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CD" w:rsidRPr="00EF3F3F" w:rsidRDefault="00560CCD" w:rsidP="00560CCD">
      <w:pPr>
        <w:pStyle w:val="A2"/>
        <w:overflowPunct w:val="0"/>
        <w:spacing w:line="560" w:lineRule="exact"/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第</w:t>
      </w:r>
      <w:r w:rsidR="005063C2">
        <w:rPr>
          <w:rFonts w:hAnsiTheme="minorEastAsia" w:cs="Times New Roman" w:hint="eastAsia"/>
          <w:b/>
          <w:bCs/>
          <w:sz w:val="32"/>
          <w:szCs w:val="32"/>
        </w:rPr>
        <w:t>六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届</w:t>
      </w:r>
      <w:r w:rsidRPr="00EF3F3F">
        <w:rPr>
          <w:rFonts w:cs="Times New Roman"/>
          <w:b/>
          <w:bCs/>
          <w:sz w:val="32"/>
          <w:szCs w:val="32"/>
          <w:lang w:val="zh-TW" w:eastAsia="zh-TW"/>
        </w:rPr>
        <w:t>“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汉语桥</w:t>
      </w:r>
      <w:r w:rsidRPr="00EF3F3F">
        <w:rPr>
          <w:rFonts w:cs="Times New Roman"/>
          <w:sz w:val="32"/>
          <w:szCs w:val="32"/>
        </w:rPr>
        <w:t>”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世界</w:t>
      </w:r>
      <w:r w:rsidR="00603253">
        <w:rPr>
          <w:rFonts w:hAnsiTheme="minorEastAsia" w:cs="Times New Roman" w:hint="eastAsia"/>
          <w:b/>
          <w:bCs/>
          <w:sz w:val="32"/>
          <w:szCs w:val="32"/>
          <w:lang w:val="zh-TW"/>
        </w:rPr>
        <w:t>小</w:t>
      </w:r>
      <w:r w:rsidRPr="00EF3F3F">
        <w:rPr>
          <w:rFonts w:hAnsiTheme="minorEastAsia" w:cs="Times New Roman"/>
          <w:b/>
          <w:bCs/>
          <w:sz w:val="32"/>
          <w:szCs w:val="32"/>
          <w:lang w:val="zh-TW" w:eastAsia="zh-TW"/>
        </w:rPr>
        <w:t>学生中文</w:t>
      </w:r>
      <w:r w:rsidR="00603253">
        <w:rPr>
          <w:rFonts w:hAnsiTheme="minorEastAsia" w:cs="Times New Roman" w:hint="eastAsia"/>
          <w:b/>
          <w:bCs/>
          <w:sz w:val="32"/>
          <w:szCs w:val="32"/>
          <w:lang w:val="zh-TW"/>
        </w:rPr>
        <w:t>秀</w:t>
      </w:r>
    </w:p>
    <w:p w:rsidR="00603253" w:rsidRPr="00ED62EB" w:rsidRDefault="00560CCD" w:rsidP="00603253">
      <w:pPr>
        <w:jc w:val="center"/>
        <w:rPr>
          <w:rStyle w:val="A1"/>
          <w:rFonts w:hAnsiTheme="minorEastAsia"/>
          <w:b/>
          <w:sz w:val="44"/>
          <w:szCs w:val="44"/>
          <w:lang w:val="zh-TW" w:eastAsia="zh-CN"/>
        </w:rPr>
      </w:pPr>
      <w:r w:rsidRPr="00EF3F3F">
        <w:rPr>
          <w:rFonts w:hAnsiTheme="minorEastAsia"/>
          <w:b/>
          <w:bCs/>
          <w:sz w:val="32"/>
          <w:szCs w:val="32"/>
          <w:lang w:val="zh-TW" w:eastAsia="zh-TW"/>
        </w:rPr>
        <w:t>保加利亚赛区</w:t>
      </w:r>
      <w:r w:rsidRPr="00EF3F3F">
        <w:rPr>
          <w:rFonts w:hAnsiTheme="minorEastAsia"/>
          <w:b/>
          <w:bCs/>
          <w:sz w:val="32"/>
          <w:szCs w:val="32"/>
          <w:lang w:val="zh-TW" w:eastAsia="zh-CN"/>
        </w:rPr>
        <w:t>活动</w:t>
      </w:r>
      <w:r w:rsidRPr="00EF3F3F">
        <w:rPr>
          <w:rFonts w:hAnsiTheme="minorEastAsia"/>
          <w:b/>
          <w:bCs/>
          <w:sz w:val="32"/>
          <w:szCs w:val="32"/>
          <w:lang w:val="zh-TW" w:eastAsia="zh-TW"/>
        </w:rPr>
        <w:t>方案</w:t>
      </w:r>
    </w:p>
    <w:p w:rsidR="00444053" w:rsidRDefault="00444053" w:rsidP="00560CCD">
      <w:pPr>
        <w:widowControl w:val="0"/>
        <w:wordWrap w:val="0"/>
        <w:overflowPunct w:val="0"/>
        <w:spacing w:before="120" w:after="240" w:line="480" w:lineRule="exact"/>
        <w:jc w:val="both"/>
        <w:rPr>
          <w:rFonts w:hAnsiTheme="minorEastAsia"/>
          <w:b/>
          <w:kern w:val="2"/>
          <w:sz w:val="28"/>
          <w:szCs w:val="28"/>
          <w:lang w:eastAsia="zh-CN"/>
        </w:rPr>
      </w:pPr>
    </w:p>
    <w:p w:rsidR="00560CCD" w:rsidRPr="00EF3F3F" w:rsidRDefault="00560CCD" w:rsidP="00560CCD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一、比赛项目介绍</w:t>
      </w:r>
    </w:p>
    <w:p w:rsidR="00D50C01" w:rsidRPr="00560CCD" w:rsidRDefault="00D50C01" w:rsidP="00D50C01">
      <w:pPr>
        <w:pStyle w:val="a0"/>
        <w:overflowPunct w:val="0"/>
        <w:spacing w:line="360" w:lineRule="auto"/>
        <w:ind w:firstLine="709"/>
        <w:rPr>
          <w:rFonts w:eastAsia="SimSun" w:cs="Times New Roman"/>
          <w:color w:val="auto"/>
          <w:kern w:val="0"/>
          <w:sz w:val="28"/>
          <w:szCs w:val="28"/>
        </w:rPr>
      </w:pPr>
      <w:r w:rsidRPr="00EF3F3F">
        <w:rPr>
          <w:sz w:val="28"/>
          <w:szCs w:val="28"/>
        </w:rPr>
        <w:t>“</w:t>
      </w:r>
      <w:r w:rsidRPr="00EF3F3F">
        <w:rPr>
          <w:rFonts w:hAnsiTheme="minorEastAsia"/>
          <w:sz w:val="28"/>
          <w:szCs w:val="28"/>
        </w:rPr>
        <w:t>汉语桥</w:t>
      </w:r>
      <w:r w:rsidRPr="00EF3F3F">
        <w:rPr>
          <w:sz w:val="28"/>
          <w:szCs w:val="28"/>
        </w:rPr>
        <w:t>”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世界</w:t>
      </w:r>
      <w:r>
        <w:rPr>
          <w:rFonts w:eastAsia="SimSun" w:hAnsi="SimSun" w:cs="Times New Roman" w:hint="eastAsia"/>
          <w:color w:val="auto"/>
          <w:kern w:val="0"/>
          <w:sz w:val="28"/>
          <w:szCs w:val="28"/>
        </w:rPr>
        <w:t>小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学生</w:t>
      </w:r>
      <w:r w:rsidRPr="00EF3F3F">
        <w:rPr>
          <w:rFonts w:hAnsiTheme="minorEastAsia"/>
          <w:sz w:val="28"/>
          <w:szCs w:val="28"/>
        </w:rPr>
        <w:t>中文</w:t>
      </w:r>
      <w:r>
        <w:rPr>
          <w:rFonts w:hAnsiTheme="minorEastAsia" w:hint="eastAsia"/>
          <w:sz w:val="28"/>
          <w:szCs w:val="28"/>
        </w:rPr>
        <w:t>秀</w:t>
      </w:r>
      <w:r w:rsidRPr="00EF3F3F">
        <w:rPr>
          <w:rFonts w:hAnsiTheme="minorEastAsia"/>
          <w:sz w:val="28"/>
          <w:szCs w:val="28"/>
        </w:rPr>
        <w:t>是由中外语言交流合作中心</w:t>
      </w:r>
      <w:r>
        <w:rPr>
          <w:rFonts w:hAnsiTheme="minorEastAsia" w:hint="eastAsia"/>
          <w:sz w:val="28"/>
          <w:szCs w:val="28"/>
        </w:rPr>
        <w:t>组织</w:t>
      </w:r>
      <w:r w:rsidRPr="00EF3F3F">
        <w:rPr>
          <w:rFonts w:hAnsiTheme="minorEastAsia"/>
          <w:sz w:val="28"/>
          <w:szCs w:val="28"/>
        </w:rPr>
        <w:t>的大型国际中文比赛项目，旨在为世界各国学习中文的</w:t>
      </w:r>
      <w:r>
        <w:rPr>
          <w:rFonts w:hAnsiTheme="minorEastAsia" w:hint="eastAsia"/>
          <w:sz w:val="28"/>
          <w:szCs w:val="28"/>
        </w:rPr>
        <w:t>小学生</w:t>
      </w:r>
      <w:r w:rsidRPr="00EF3F3F">
        <w:rPr>
          <w:rFonts w:hAnsiTheme="minorEastAsia"/>
          <w:sz w:val="28"/>
          <w:szCs w:val="28"/>
        </w:rPr>
        <w:t>提供一个展示中文能力的舞台，</w:t>
      </w:r>
      <w:r w:rsidR="006D0FC3">
        <w:rPr>
          <w:rFonts w:hAnsiTheme="minorEastAsia" w:hint="eastAsia"/>
          <w:sz w:val="28"/>
          <w:szCs w:val="28"/>
        </w:rPr>
        <w:t>进一步</w:t>
      </w:r>
      <w:r>
        <w:rPr>
          <w:rFonts w:hAnsiTheme="minorEastAsia" w:hint="eastAsia"/>
          <w:sz w:val="28"/>
          <w:szCs w:val="28"/>
        </w:rPr>
        <w:t>激发</w:t>
      </w:r>
      <w:r>
        <w:rPr>
          <w:rFonts w:hAnsiTheme="minorEastAsia"/>
          <w:sz w:val="28"/>
          <w:szCs w:val="28"/>
        </w:rPr>
        <w:t>其</w:t>
      </w:r>
      <w:r w:rsidRPr="00EF3F3F">
        <w:rPr>
          <w:rFonts w:hAnsiTheme="minorEastAsia"/>
          <w:sz w:val="28"/>
          <w:szCs w:val="28"/>
        </w:rPr>
        <w:t>学习中文的</w:t>
      </w:r>
      <w:r>
        <w:rPr>
          <w:rFonts w:hAnsiTheme="minorEastAsia"/>
          <w:sz w:val="28"/>
          <w:szCs w:val="28"/>
        </w:rPr>
        <w:t>兴趣</w:t>
      </w:r>
      <w:r w:rsidRPr="00EF3F3F">
        <w:rPr>
          <w:rFonts w:hAnsiTheme="minorEastAsia"/>
          <w:sz w:val="28"/>
          <w:szCs w:val="28"/>
        </w:rPr>
        <w:t>和热情</w:t>
      </w:r>
      <w:r>
        <w:rPr>
          <w:rFonts w:hAnsiTheme="minorEastAsia"/>
          <w:sz w:val="28"/>
          <w:szCs w:val="28"/>
        </w:rPr>
        <w:t>，</w:t>
      </w:r>
      <w:r>
        <w:rPr>
          <w:rFonts w:hAnsiTheme="minorEastAsia" w:hint="eastAsia"/>
          <w:sz w:val="28"/>
          <w:szCs w:val="28"/>
        </w:rPr>
        <w:t>为持续性中文学习</w:t>
      </w:r>
      <w:r w:rsidRPr="00444053">
        <w:rPr>
          <w:rFonts w:hAnsiTheme="minorEastAsia" w:hint="eastAsia"/>
          <w:sz w:val="28"/>
          <w:szCs w:val="28"/>
        </w:rPr>
        <w:t>打下良好的基础</w:t>
      </w:r>
      <w:r w:rsidRPr="00EF3F3F">
        <w:rPr>
          <w:rFonts w:hAnsiTheme="minorEastAsia"/>
          <w:sz w:val="28"/>
          <w:szCs w:val="28"/>
        </w:rPr>
        <w:t>。</w:t>
      </w:r>
    </w:p>
    <w:p w:rsidR="00E47AF5" w:rsidRPr="00560CCD" w:rsidRDefault="00560CCD" w:rsidP="00560CCD">
      <w:pPr>
        <w:pStyle w:val="a0"/>
        <w:overflowPunct w:val="0"/>
        <w:spacing w:line="360" w:lineRule="auto"/>
        <w:ind w:firstLine="709"/>
        <w:rPr>
          <w:rFonts w:eastAsia="SimSun" w:cs="Times New Roman"/>
          <w:sz w:val="28"/>
          <w:szCs w:val="28"/>
        </w:rPr>
      </w:pPr>
      <w:r w:rsidRPr="00EF3F3F">
        <w:rPr>
          <w:rFonts w:hAnsiTheme="minorEastAsia"/>
          <w:sz w:val="28"/>
          <w:szCs w:val="28"/>
        </w:rPr>
        <w:t>本次比赛为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第</w:t>
      </w:r>
      <w:r w:rsidR="005063C2">
        <w:rPr>
          <w:rFonts w:eastAsia="SimSun" w:hAnsi="SimSun" w:cs="Times New Roman" w:hint="eastAsia"/>
          <w:color w:val="auto"/>
          <w:kern w:val="0"/>
          <w:sz w:val="28"/>
          <w:szCs w:val="28"/>
        </w:rPr>
        <w:t>六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届</w:t>
      </w:r>
      <w:r w:rsidR="00B54935" w:rsidRPr="00560CCD">
        <w:rPr>
          <w:rFonts w:eastAsia="SimSun" w:cs="Times New Roman"/>
          <w:color w:val="auto"/>
          <w:kern w:val="0"/>
          <w:sz w:val="28"/>
          <w:szCs w:val="28"/>
        </w:rPr>
        <w:t>“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汉语桥</w:t>
      </w:r>
      <w:r w:rsidR="00B54935" w:rsidRPr="00560CCD">
        <w:rPr>
          <w:rFonts w:eastAsia="SimSun" w:cs="Times New Roman"/>
          <w:color w:val="auto"/>
          <w:kern w:val="0"/>
          <w:sz w:val="28"/>
          <w:szCs w:val="28"/>
        </w:rPr>
        <w:t>”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世界</w:t>
      </w:r>
      <w:r w:rsidR="00984496">
        <w:rPr>
          <w:rFonts w:eastAsia="SimSun" w:hAnsi="SimSun" w:cs="Times New Roman" w:hint="eastAsia"/>
          <w:color w:val="auto"/>
          <w:kern w:val="0"/>
          <w:sz w:val="28"/>
          <w:szCs w:val="28"/>
        </w:rPr>
        <w:t>小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学生中文</w:t>
      </w:r>
      <w:r w:rsidR="00984496">
        <w:rPr>
          <w:rFonts w:eastAsia="SimSun" w:hAnsi="SimSun" w:cs="Times New Roman" w:hint="eastAsia"/>
          <w:color w:val="auto"/>
          <w:kern w:val="0"/>
          <w:sz w:val="28"/>
          <w:szCs w:val="28"/>
        </w:rPr>
        <w:t>秀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保加利亚赛区</w:t>
      </w:r>
      <w:r w:rsidR="00984496">
        <w:rPr>
          <w:rFonts w:eastAsia="SimSun" w:hAnsi="SimSun" w:cs="Times New Roman" w:hint="eastAsia"/>
          <w:color w:val="auto"/>
          <w:kern w:val="0"/>
          <w:sz w:val="28"/>
          <w:szCs w:val="28"/>
        </w:rPr>
        <w:t>决</w:t>
      </w:r>
      <w:r w:rsidR="00B54935" w:rsidRPr="00560CCD">
        <w:rPr>
          <w:rFonts w:eastAsia="SimSun" w:hAnsi="SimSun" w:cs="Times New Roman"/>
          <w:color w:val="auto"/>
          <w:kern w:val="0"/>
          <w:sz w:val="28"/>
          <w:szCs w:val="28"/>
        </w:rPr>
        <w:t>赛</w:t>
      </w:r>
      <w:r w:rsidR="00F1718C">
        <w:rPr>
          <w:rFonts w:eastAsia="SimSun" w:hAnsi="SimSun" w:cs="Times New Roman" w:hint="eastAsia"/>
          <w:color w:val="auto"/>
          <w:kern w:val="0"/>
          <w:sz w:val="28"/>
          <w:szCs w:val="28"/>
        </w:rPr>
        <w:t>，</w:t>
      </w:r>
      <w:r w:rsidR="00B54935" w:rsidRPr="00560CCD">
        <w:rPr>
          <w:rFonts w:eastAsia="SimSun" w:hAnsi="SimSun" w:cs="Times New Roman"/>
          <w:sz w:val="28"/>
          <w:szCs w:val="28"/>
        </w:rPr>
        <w:t>英文名称：</w:t>
      </w:r>
      <w:r w:rsidR="00B54935" w:rsidRPr="00560CCD">
        <w:rPr>
          <w:rFonts w:eastAsia="SimSun" w:cs="Times New Roman"/>
          <w:sz w:val="28"/>
          <w:szCs w:val="28"/>
        </w:rPr>
        <w:t xml:space="preserve">The </w:t>
      </w:r>
      <w:r w:rsidR="005063C2">
        <w:rPr>
          <w:rFonts w:eastAsia="SimSun" w:cs="Times New Roman" w:hint="eastAsia"/>
          <w:sz w:val="28"/>
          <w:szCs w:val="28"/>
        </w:rPr>
        <w:t>6</w:t>
      </w:r>
      <w:r w:rsidR="00B54935" w:rsidRPr="00560CCD">
        <w:rPr>
          <w:rFonts w:eastAsia="SimSun" w:cs="Times New Roman"/>
          <w:sz w:val="28"/>
          <w:szCs w:val="28"/>
          <w:vertAlign w:val="superscript"/>
        </w:rPr>
        <w:t>th</w:t>
      </w:r>
      <w:r w:rsidR="00B54935" w:rsidRPr="00560CCD">
        <w:rPr>
          <w:rFonts w:eastAsia="SimSun" w:cs="Times New Roman"/>
          <w:sz w:val="28"/>
          <w:szCs w:val="28"/>
        </w:rPr>
        <w:t xml:space="preserve"> Chinese</w:t>
      </w:r>
      <w:r w:rsidR="00F1718C">
        <w:rPr>
          <w:rFonts w:eastAsia="SimSun" w:cs="Times New Roman" w:hint="eastAsia"/>
          <w:sz w:val="28"/>
          <w:szCs w:val="28"/>
        </w:rPr>
        <w:t xml:space="preserve"> </w:t>
      </w:r>
      <w:r w:rsidR="00B54935" w:rsidRPr="00560CCD">
        <w:rPr>
          <w:rFonts w:eastAsia="SimSun" w:cs="Times New Roman"/>
          <w:sz w:val="28"/>
          <w:szCs w:val="28"/>
        </w:rPr>
        <w:t>Bridge</w:t>
      </w:r>
      <w:r w:rsidR="00F1718C" w:rsidRPr="00560CCD">
        <w:rPr>
          <w:rFonts w:eastAsia="SimSun" w:cs="Times New Roman"/>
          <w:sz w:val="28"/>
          <w:szCs w:val="28"/>
        </w:rPr>
        <w:t>-</w:t>
      </w:r>
      <w:r w:rsidR="00B54935" w:rsidRPr="00560CCD">
        <w:rPr>
          <w:rFonts w:eastAsia="SimSun" w:cs="Times New Roman"/>
          <w:sz w:val="28"/>
          <w:szCs w:val="28"/>
        </w:rPr>
        <w:t xml:space="preserve">Chinese </w:t>
      </w:r>
      <w:r w:rsidR="00984496">
        <w:rPr>
          <w:rFonts w:eastAsia="SimSun" w:cs="Times New Roman" w:hint="eastAsia"/>
          <w:sz w:val="28"/>
          <w:szCs w:val="28"/>
        </w:rPr>
        <w:t>Show</w:t>
      </w:r>
      <w:r w:rsidR="00B54935" w:rsidRPr="00560CCD">
        <w:rPr>
          <w:rFonts w:eastAsia="SimSun" w:cs="Times New Roman"/>
          <w:sz w:val="28"/>
          <w:szCs w:val="28"/>
        </w:rPr>
        <w:t xml:space="preserve"> for Bulgarian </w:t>
      </w:r>
      <w:r w:rsidR="00984496">
        <w:rPr>
          <w:rFonts w:eastAsia="SimSun" w:cs="Times New Roman" w:hint="eastAsia"/>
          <w:sz w:val="28"/>
          <w:szCs w:val="28"/>
        </w:rPr>
        <w:t>Prim</w:t>
      </w:r>
      <w:r w:rsidR="00B54935" w:rsidRPr="00560CCD">
        <w:rPr>
          <w:rFonts w:eastAsia="SimSun" w:cs="Times New Roman"/>
          <w:sz w:val="28"/>
          <w:szCs w:val="28"/>
        </w:rPr>
        <w:t>ary School Students</w:t>
      </w:r>
      <w:r w:rsidR="00F1718C">
        <w:rPr>
          <w:rFonts w:eastAsia="SimSun" w:cs="Times New Roman"/>
          <w:sz w:val="28"/>
          <w:szCs w:val="28"/>
        </w:rPr>
        <w:t>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二、比赛主题及时间、地点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主题：</w:t>
      </w:r>
      <w:r w:rsidR="000E292D">
        <w:rPr>
          <w:rFonts w:hAnsiTheme="minorEastAsia" w:hint="eastAsia"/>
          <w:kern w:val="2"/>
          <w:sz w:val="28"/>
          <w:szCs w:val="28"/>
          <w:lang w:eastAsia="zh-CN"/>
        </w:rPr>
        <w:t>快乐</w:t>
      </w:r>
      <w:r w:rsidRPr="00404A6C">
        <w:rPr>
          <w:rFonts w:hAnsiTheme="minorEastAsia"/>
          <w:kern w:val="2"/>
          <w:sz w:val="28"/>
          <w:szCs w:val="28"/>
          <w:lang w:eastAsia="zh-CN"/>
        </w:rPr>
        <w:t>中文</w:t>
      </w:r>
      <w:r w:rsidRPr="00560CCD">
        <w:rPr>
          <w:rFonts w:eastAsia="SimSun" w:hAnsi="SimSun"/>
          <w:kern w:val="2"/>
          <w:sz w:val="28"/>
          <w:szCs w:val="28"/>
          <w:lang w:eastAsia="zh-CN"/>
        </w:rPr>
        <w:t>（</w:t>
      </w:r>
      <w:r w:rsidRPr="00560CCD">
        <w:rPr>
          <w:rFonts w:eastAsia="SimSun"/>
          <w:sz w:val="28"/>
          <w:szCs w:val="28"/>
          <w:lang w:eastAsia="zh-CN"/>
        </w:rPr>
        <w:t>Chinese</w:t>
      </w:r>
      <w:r w:rsidR="00B364E8">
        <w:rPr>
          <w:rFonts w:eastAsia="SimSun" w:hint="eastAsia"/>
          <w:sz w:val="28"/>
          <w:szCs w:val="28"/>
          <w:lang w:eastAsia="zh-CN"/>
        </w:rPr>
        <w:t>, Joy &amp; Fun!</w:t>
      </w:r>
      <w:r w:rsidRPr="00EF3F3F">
        <w:rPr>
          <w:rFonts w:hAnsiTheme="minorEastAsia"/>
          <w:kern w:val="2"/>
          <w:sz w:val="28"/>
          <w:szCs w:val="28"/>
          <w:lang w:eastAsia="zh-CN"/>
        </w:rPr>
        <w:t>）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0B53BF">
        <w:rPr>
          <w:rFonts w:hAnsiTheme="minorEastAsia"/>
          <w:b/>
          <w:kern w:val="2"/>
          <w:sz w:val="28"/>
          <w:szCs w:val="28"/>
          <w:lang w:eastAsia="zh-CN"/>
        </w:rPr>
        <w:t>时间：</w:t>
      </w:r>
      <w:r w:rsidRPr="000B53BF">
        <w:rPr>
          <w:kern w:val="2"/>
          <w:sz w:val="28"/>
          <w:szCs w:val="28"/>
          <w:lang w:eastAsia="zh-CN"/>
        </w:rPr>
        <w:t>202</w:t>
      </w:r>
      <w:r w:rsidR="00D50C01">
        <w:rPr>
          <w:rFonts w:hint="eastAsia"/>
          <w:kern w:val="2"/>
          <w:sz w:val="28"/>
          <w:szCs w:val="28"/>
          <w:lang w:eastAsia="zh-CN"/>
        </w:rPr>
        <w:t>6</w:t>
      </w:r>
      <w:r w:rsidRPr="000B53BF">
        <w:rPr>
          <w:rFonts w:hAnsiTheme="minorEastAsia"/>
          <w:kern w:val="2"/>
          <w:sz w:val="28"/>
          <w:szCs w:val="28"/>
          <w:lang w:eastAsia="zh-CN"/>
        </w:rPr>
        <w:t>年</w:t>
      </w:r>
      <w:r w:rsidR="00B364E8" w:rsidRPr="000B53BF">
        <w:rPr>
          <w:rFonts w:hint="eastAsia"/>
          <w:kern w:val="2"/>
          <w:sz w:val="28"/>
          <w:szCs w:val="28"/>
          <w:lang w:eastAsia="zh-CN"/>
        </w:rPr>
        <w:t>5</w:t>
      </w:r>
      <w:r w:rsidRPr="000B53BF">
        <w:rPr>
          <w:rFonts w:hAnsiTheme="minorEastAsia"/>
          <w:kern w:val="2"/>
          <w:sz w:val="28"/>
          <w:szCs w:val="28"/>
          <w:lang w:eastAsia="zh-CN"/>
        </w:rPr>
        <w:t>月</w:t>
      </w:r>
      <w:r w:rsidR="00B364E8" w:rsidRPr="000B53BF">
        <w:rPr>
          <w:rFonts w:hint="eastAsia"/>
          <w:kern w:val="2"/>
          <w:sz w:val="28"/>
          <w:szCs w:val="28"/>
          <w:lang w:eastAsia="zh-CN"/>
        </w:rPr>
        <w:t>1</w:t>
      </w:r>
      <w:r w:rsidR="005063C2">
        <w:rPr>
          <w:rFonts w:hint="eastAsia"/>
          <w:kern w:val="2"/>
          <w:sz w:val="28"/>
          <w:szCs w:val="28"/>
          <w:lang w:eastAsia="zh-CN"/>
        </w:rPr>
        <w:t>6</w:t>
      </w:r>
      <w:r w:rsidRPr="000B53BF">
        <w:rPr>
          <w:rFonts w:hAnsiTheme="minorEastAsia"/>
          <w:kern w:val="2"/>
          <w:sz w:val="28"/>
          <w:szCs w:val="28"/>
          <w:lang w:eastAsia="zh-CN"/>
        </w:rPr>
        <w:t>日（星期六）</w:t>
      </w:r>
      <w:r w:rsidRPr="000B53BF">
        <w:rPr>
          <w:kern w:val="2"/>
          <w:sz w:val="28"/>
          <w:szCs w:val="28"/>
          <w:lang w:eastAsia="zh-CN"/>
        </w:rPr>
        <w:t>1</w:t>
      </w:r>
      <w:r w:rsidR="00193689">
        <w:rPr>
          <w:rFonts w:hint="eastAsia"/>
          <w:kern w:val="2"/>
          <w:sz w:val="28"/>
          <w:szCs w:val="28"/>
          <w:lang w:eastAsia="zh-CN"/>
        </w:rPr>
        <w:t>3</w:t>
      </w:r>
      <w:r w:rsidRPr="000B53BF">
        <w:rPr>
          <w:kern w:val="2"/>
          <w:sz w:val="28"/>
          <w:szCs w:val="28"/>
          <w:lang w:eastAsia="zh-CN"/>
        </w:rPr>
        <w:t>:00</w:t>
      </w:r>
    </w:p>
    <w:p w:rsidR="00404A6C" w:rsidRPr="00EF3F3F" w:rsidRDefault="00404A6C" w:rsidP="00404A6C">
      <w:pPr>
        <w:widowControl w:val="0"/>
        <w:wordWrap w:val="0"/>
        <w:overflowPunct w:val="0"/>
        <w:spacing w:line="360" w:lineRule="auto"/>
        <w:ind w:firstLine="645"/>
        <w:jc w:val="both"/>
        <w:rPr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地点：</w:t>
      </w:r>
      <w:r w:rsidRPr="00EF3F3F">
        <w:rPr>
          <w:rFonts w:hAnsiTheme="minorEastAsia"/>
          <w:kern w:val="2"/>
          <w:sz w:val="28"/>
          <w:szCs w:val="28"/>
          <w:lang w:eastAsia="zh-CN"/>
        </w:rPr>
        <w:t>大特尔诺沃大学大礼堂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三、比赛活动组织架构</w:t>
      </w:r>
    </w:p>
    <w:p w:rsidR="00404A6C" w:rsidRPr="00EF3F3F" w:rsidRDefault="00404A6C" w:rsidP="00404A6C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主办单位：</w:t>
      </w:r>
      <w:r w:rsidRPr="00EF3F3F">
        <w:rPr>
          <w:rFonts w:hAnsiTheme="minorEastAsia"/>
          <w:sz w:val="28"/>
          <w:szCs w:val="28"/>
          <w:lang w:eastAsia="zh-CN"/>
        </w:rPr>
        <w:t>中国驻保加利亚大使馆</w:t>
      </w:r>
    </w:p>
    <w:p w:rsidR="00404A6C" w:rsidRPr="00EF3F3F" w:rsidRDefault="00404A6C" w:rsidP="00404A6C">
      <w:pPr>
        <w:wordWrap w:val="0"/>
        <w:overflowPunct w:val="0"/>
        <w:spacing w:line="360" w:lineRule="auto"/>
        <w:ind w:firstLineChars="196" w:firstLine="551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val="zh-TW" w:eastAsia="zh-CN"/>
        </w:rPr>
        <w:t>承办单位：</w:t>
      </w:r>
      <w:bookmarkStart w:id="1" w:name="OLE_LINK2"/>
      <w:bookmarkStart w:id="2" w:name="OLE_LINK1"/>
      <w:r w:rsidRPr="00EF3F3F">
        <w:rPr>
          <w:rFonts w:hAnsiTheme="minorEastAsia"/>
          <w:sz w:val="28"/>
          <w:szCs w:val="28"/>
          <w:lang w:eastAsia="zh-CN"/>
        </w:rPr>
        <w:t>大特尔诺沃大学孔子学院</w:t>
      </w:r>
      <w:bookmarkEnd w:id="1"/>
      <w:bookmarkEnd w:id="2"/>
    </w:p>
    <w:p w:rsidR="00404A6C" w:rsidRPr="00EF3F3F" w:rsidRDefault="00404A6C" w:rsidP="00404A6C">
      <w:pPr>
        <w:wordWrap w:val="0"/>
        <w:overflowPunct w:val="0"/>
        <w:spacing w:line="360" w:lineRule="auto"/>
        <w:ind w:firstLineChars="200" w:firstLine="562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b/>
          <w:sz w:val="28"/>
          <w:szCs w:val="28"/>
          <w:lang w:eastAsia="zh-CN"/>
        </w:rPr>
        <w:t>协办单位：</w:t>
      </w:r>
      <w:bookmarkStart w:id="3" w:name="OLE_LINK5"/>
      <w:bookmarkStart w:id="4" w:name="OLE_LINK6"/>
      <w:r w:rsidRPr="00EF3F3F">
        <w:rPr>
          <w:rFonts w:hAnsiTheme="minorEastAsia"/>
          <w:sz w:val="28"/>
          <w:szCs w:val="28"/>
          <w:lang w:eastAsia="zh-CN"/>
        </w:rPr>
        <w:t>索非亚孔子学院</w:t>
      </w:r>
      <w:bookmarkEnd w:id="3"/>
      <w:bookmarkEnd w:id="4"/>
    </w:p>
    <w:p w:rsidR="00404A6C" w:rsidRPr="00EF3F3F" w:rsidRDefault="00404A6C" w:rsidP="00404A6C">
      <w:pPr>
        <w:pStyle w:val="1"/>
        <w:wordWrap w:val="0"/>
        <w:overflowPunct w:val="0"/>
        <w:spacing w:line="360" w:lineRule="auto"/>
        <w:ind w:left="0" w:firstLineChars="200" w:firstLine="560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三方商议成立</w:t>
      </w:r>
      <w:r>
        <w:rPr>
          <w:rFonts w:hAnsiTheme="minorEastAsia" w:hint="eastAsia"/>
          <w:sz w:val="28"/>
          <w:szCs w:val="28"/>
          <w:lang w:eastAsia="zh-CN"/>
        </w:rPr>
        <w:t>202</w:t>
      </w:r>
      <w:r w:rsidR="005063C2">
        <w:rPr>
          <w:rFonts w:hAnsiTheme="minorEastAsia" w:hint="eastAsia"/>
          <w:sz w:val="28"/>
          <w:szCs w:val="28"/>
          <w:lang w:eastAsia="zh-CN"/>
        </w:rPr>
        <w:t>6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中文比赛保加利亚赛区</w:t>
      </w:r>
      <w:r>
        <w:rPr>
          <w:rFonts w:hAnsiTheme="minorEastAsia" w:hint="eastAsia"/>
          <w:sz w:val="28"/>
          <w:szCs w:val="28"/>
          <w:lang w:eastAsia="zh-CN"/>
        </w:rPr>
        <w:t>组</w:t>
      </w:r>
      <w:r>
        <w:rPr>
          <w:rFonts w:hAnsiTheme="minorEastAsia"/>
          <w:sz w:val="28"/>
          <w:szCs w:val="28"/>
          <w:lang w:eastAsia="zh-CN"/>
        </w:rPr>
        <w:t>委会</w:t>
      </w:r>
      <w:r>
        <w:rPr>
          <w:rFonts w:hint="eastAsia"/>
          <w:sz w:val="28"/>
          <w:szCs w:val="28"/>
          <w:lang w:eastAsia="zh-CN"/>
        </w:rPr>
        <w:t>，</w:t>
      </w:r>
      <w:r w:rsidRPr="00EF3F3F">
        <w:rPr>
          <w:rFonts w:hAnsiTheme="minorEastAsia"/>
          <w:sz w:val="28"/>
          <w:szCs w:val="28"/>
          <w:lang w:eastAsia="zh-CN"/>
        </w:rPr>
        <w:t>负责</w:t>
      </w:r>
      <w:r w:rsidR="005063C2">
        <w:rPr>
          <w:rFonts w:hAnsiTheme="minorEastAsia" w:hint="eastAsia"/>
          <w:sz w:val="28"/>
          <w:szCs w:val="28"/>
          <w:lang w:eastAsia="zh-CN"/>
        </w:rPr>
        <w:t>本届</w:t>
      </w:r>
      <w:r w:rsidRPr="00EF3F3F">
        <w:rPr>
          <w:rFonts w:hAnsiTheme="minorEastAsia"/>
          <w:sz w:val="28"/>
          <w:szCs w:val="28"/>
          <w:lang w:eastAsia="zh-CN"/>
        </w:rPr>
        <w:t>赛事活动的总体设计和具体实施。</w:t>
      </w:r>
    </w:p>
    <w:p w:rsidR="00404A6C" w:rsidRPr="00EF3F3F" w:rsidRDefault="00404A6C" w:rsidP="00404A6C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四、参赛对象</w:t>
      </w:r>
    </w:p>
    <w:p w:rsidR="00E47AF5" w:rsidRPr="00560CCD" w:rsidRDefault="00112FFE" w:rsidP="00404A6C">
      <w:pPr>
        <w:pStyle w:val="a0"/>
        <w:overflowPunct w:val="0"/>
        <w:spacing w:line="360" w:lineRule="auto"/>
        <w:ind w:firstLine="709"/>
        <w:rPr>
          <w:rFonts w:eastAsia="SimSun" w:cs="Times New Roman"/>
          <w:color w:val="auto"/>
          <w:kern w:val="0"/>
          <w:sz w:val="28"/>
          <w:szCs w:val="28"/>
        </w:rPr>
      </w:pPr>
      <w:r w:rsidRPr="00EF3F3F">
        <w:rPr>
          <w:rFonts w:hAnsiTheme="minorEastAsia"/>
          <w:sz w:val="28"/>
          <w:szCs w:val="28"/>
        </w:rPr>
        <w:t>年龄</w:t>
      </w:r>
      <w:r w:rsidR="001573F6">
        <w:rPr>
          <w:rFonts w:hint="eastAsia"/>
          <w:sz w:val="28"/>
          <w:szCs w:val="28"/>
        </w:rPr>
        <w:t>6</w:t>
      </w:r>
      <w:r w:rsidRPr="00EF3F3F">
        <w:rPr>
          <w:rFonts w:hAnsiTheme="minor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</w:t>
      </w:r>
      <w:r w:rsidR="0072476D">
        <w:rPr>
          <w:rFonts w:hint="eastAsia"/>
          <w:sz w:val="28"/>
          <w:szCs w:val="28"/>
        </w:rPr>
        <w:t>2</w:t>
      </w:r>
      <w:r w:rsidRPr="00EF3F3F">
        <w:rPr>
          <w:rFonts w:hAnsiTheme="minorEastAsia"/>
          <w:sz w:val="28"/>
          <w:szCs w:val="28"/>
        </w:rPr>
        <w:t>岁、保加利亚国籍、在</w:t>
      </w:r>
      <w:r>
        <w:rPr>
          <w:rFonts w:hAnsiTheme="minorEastAsia"/>
          <w:sz w:val="28"/>
          <w:szCs w:val="28"/>
        </w:rPr>
        <w:t>中国之</w:t>
      </w:r>
      <w:r w:rsidRPr="00EF3F3F">
        <w:rPr>
          <w:rFonts w:hAnsiTheme="minorEastAsia"/>
          <w:sz w:val="28"/>
          <w:szCs w:val="28"/>
        </w:rPr>
        <w:t>外成长、本人及其父母母语为非中文的保加利亚在校</w:t>
      </w:r>
      <w:r w:rsidR="0081580C">
        <w:rPr>
          <w:rFonts w:hAnsiTheme="minorEastAsia" w:hint="eastAsia"/>
          <w:sz w:val="28"/>
          <w:szCs w:val="28"/>
        </w:rPr>
        <w:t>小学</w:t>
      </w:r>
      <w:r w:rsidRPr="00EF3F3F">
        <w:rPr>
          <w:rFonts w:hAnsiTheme="minorEastAsia"/>
          <w:sz w:val="28"/>
          <w:szCs w:val="28"/>
        </w:rPr>
        <w:t>生。已获资格赴华参加上届全球决赛的选</w:t>
      </w:r>
      <w:r w:rsidRPr="00EF3F3F">
        <w:rPr>
          <w:rFonts w:hAnsiTheme="minorEastAsia"/>
          <w:sz w:val="28"/>
          <w:szCs w:val="28"/>
        </w:rPr>
        <w:lastRenderedPageBreak/>
        <w:t>手不可参加</w:t>
      </w:r>
      <w:r w:rsidR="005063C2">
        <w:rPr>
          <w:rFonts w:hAnsiTheme="minorEastAsia" w:hint="eastAsia"/>
          <w:sz w:val="28"/>
          <w:szCs w:val="28"/>
        </w:rPr>
        <w:t>本</w:t>
      </w:r>
      <w:r w:rsidR="005063C2" w:rsidRPr="00EF3F3F">
        <w:rPr>
          <w:rFonts w:hAnsiTheme="minorEastAsia"/>
          <w:sz w:val="28"/>
          <w:szCs w:val="28"/>
        </w:rPr>
        <w:t>届</w:t>
      </w:r>
      <w:r w:rsidRPr="00EF3F3F">
        <w:rPr>
          <w:rFonts w:hAnsiTheme="minorEastAsia"/>
          <w:sz w:val="28"/>
          <w:szCs w:val="28"/>
        </w:rPr>
        <w:t>比赛。</w:t>
      </w:r>
    </w:p>
    <w:p w:rsidR="00112FFE" w:rsidRPr="00EF3F3F" w:rsidRDefault="00112FFE" w:rsidP="00112FFE">
      <w:pPr>
        <w:widowControl w:val="0"/>
        <w:wordWrap w:val="0"/>
        <w:overflowPunct w:val="0"/>
        <w:spacing w:before="12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五、比赛内容及形式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第</w:t>
      </w:r>
      <w:r w:rsidR="005063C2">
        <w:rPr>
          <w:rFonts w:hAnsiTheme="minorEastAsia" w:hint="eastAsia"/>
          <w:color w:val="000000"/>
          <w:sz w:val="28"/>
          <w:szCs w:val="28"/>
          <w:lang w:eastAsia="zh-CN"/>
        </w:rPr>
        <w:t>六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届</w:t>
      </w:r>
      <w:r w:rsidRPr="00EF3F3F">
        <w:rPr>
          <w:color w:val="000000"/>
          <w:sz w:val="28"/>
          <w:szCs w:val="28"/>
          <w:lang w:eastAsia="zh-CN"/>
        </w:rPr>
        <w:t>“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汉语桥</w:t>
      </w:r>
      <w:r w:rsidRPr="00EF3F3F">
        <w:rPr>
          <w:color w:val="000000"/>
          <w:sz w:val="28"/>
          <w:szCs w:val="28"/>
          <w:lang w:eastAsia="zh-CN"/>
        </w:rPr>
        <w:t>”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世界</w:t>
      </w:r>
      <w:r w:rsidR="00215F49">
        <w:rPr>
          <w:rFonts w:hAnsiTheme="minorEastAsia" w:hint="eastAsia"/>
          <w:color w:val="000000"/>
          <w:sz w:val="28"/>
          <w:szCs w:val="28"/>
          <w:lang w:eastAsia="zh-CN"/>
        </w:rPr>
        <w:t>小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学生中文</w:t>
      </w:r>
      <w:bookmarkStart w:id="5" w:name="OLE_LINK3"/>
      <w:bookmarkStart w:id="6" w:name="OLE_LINK4"/>
      <w:r w:rsidR="00215F49">
        <w:rPr>
          <w:rFonts w:hAnsiTheme="minorEastAsia" w:hint="eastAsia"/>
          <w:color w:val="000000"/>
          <w:sz w:val="28"/>
          <w:szCs w:val="28"/>
          <w:lang w:eastAsia="zh-CN"/>
        </w:rPr>
        <w:t>秀</w:t>
      </w:r>
      <w:r w:rsidR="00215F49" w:rsidRPr="00EF3F3F">
        <w:rPr>
          <w:rFonts w:hAnsiTheme="minorEastAsia"/>
          <w:color w:val="000000"/>
          <w:sz w:val="28"/>
          <w:szCs w:val="28"/>
          <w:lang w:eastAsia="zh-CN"/>
        </w:rPr>
        <w:t>保加利亚赛区决赛在大特尔诺沃大学举行，全球总决赛在中国举行。</w:t>
      </w:r>
      <w:bookmarkEnd w:id="5"/>
      <w:bookmarkEnd w:id="6"/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比赛主要考察以下内容：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 xml:space="preserve">1.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中文语言能力：考核选手的中文听、说、读、写能力。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2.</w:t>
      </w:r>
      <w:r w:rsidR="00215F49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中华文化技能：考察选手在中国歌舞、传统乐器、戏曲、书法、绘画、武术等方面的才艺素养。</w:t>
      </w:r>
    </w:p>
    <w:p w:rsidR="00112FFE" w:rsidRPr="00EF3F3F" w:rsidRDefault="00112FFE" w:rsidP="00112FFE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</w:p>
    <w:p w:rsidR="00E47AF5" w:rsidRPr="00560CCD" w:rsidRDefault="00B54935" w:rsidP="001C3BFB">
      <w:pPr>
        <w:pStyle w:val="a0"/>
        <w:overflowPunct w:val="0"/>
        <w:spacing w:line="360" w:lineRule="auto"/>
        <w:ind w:firstLine="567"/>
        <w:rPr>
          <w:rFonts w:eastAsia="SimSun" w:cs="Times New Roman"/>
          <w:color w:val="auto"/>
          <w:kern w:val="0"/>
          <w:sz w:val="28"/>
          <w:szCs w:val="28"/>
        </w:rPr>
      </w:pP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本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届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保加利亚赛区</w:t>
      </w:r>
      <w:r w:rsidR="009424E0">
        <w:rPr>
          <w:rFonts w:eastAsia="SimSun" w:hAnsi="SimSun" w:cs="Times New Roman" w:hint="eastAsia"/>
          <w:color w:val="auto"/>
          <w:kern w:val="0"/>
          <w:sz w:val="28"/>
          <w:szCs w:val="28"/>
        </w:rPr>
        <w:t>小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学生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决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赛分</w:t>
      </w:r>
      <w:r w:rsidR="009424E0">
        <w:rPr>
          <w:rFonts w:eastAsia="SimSun" w:hAnsi="SimSun" w:cs="Times New Roman" w:hint="eastAsia"/>
          <w:color w:val="auto"/>
          <w:kern w:val="0"/>
          <w:sz w:val="28"/>
          <w:szCs w:val="28"/>
        </w:rPr>
        <w:t>两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轮。选手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应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于</w:t>
      </w:r>
      <w:r w:rsidR="0095247F" w:rsidRPr="006D0FC3">
        <w:rPr>
          <w:rFonts w:eastAsia="SimSun" w:cs="Times New Roman" w:hint="eastAsia"/>
          <w:b/>
          <w:color w:val="FF0000"/>
          <w:kern w:val="0"/>
          <w:sz w:val="28"/>
          <w:szCs w:val="28"/>
        </w:rPr>
        <w:t>5</w:t>
      </w:r>
      <w:r w:rsidRPr="006D0FC3">
        <w:rPr>
          <w:rFonts w:eastAsia="SimSun" w:cs="Times New Roman"/>
          <w:b/>
          <w:color w:val="FF0000"/>
          <w:kern w:val="0"/>
          <w:sz w:val="28"/>
          <w:szCs w:val="28"/>
        </w:rPr>
        <w:t>月</w:t>
      </w:r>
      <w:r w:rsidR="0095247F" w:rsidRPr="006D0FC3">
        <w:rPr>
          <w:rFonts w:eastAsia="SimSun" w:cs="Times New Roman" w:hint="eastAsia"/>
          <w:b/>
          <w:color w:val="FF0000"/>
          <w:kern w:val="0"/>
          <w:sz w:val="28"/>
          <w:szCs w:val="28"/>
        </w:rPr>
        <w:t>1</w:t>
      </w:r>
      <w:r w:rsidR="005063C2" w:rsidRPr="006D0FC3">
        <w:rPr>
          <w:rFonts w:eastAsia="SimSun" w:cs="Times New Roman" w:hint="eastAsia"/>
          <w:b/>
          <w:color w:val="FF0000"/>
          <w:kern w:val="0"/>
          <w:sz w:val="28"/>
          <w:szCs w:val="28"/>
        </w:rPr>
        <w:t>6</w:t>
      </w:r>
      <w:r w:rsidRPr="006D0FC3">
        <w:rPr>
          <w:rFonts w:eastAsia="SimSun" w:cs="Times New Roman"/>
          <w:b/>
          <w:color w:val="FF0000"/>
          <w:kern w:val="0"/>
          <w:sz w:val="28"/>
          <w:szCs w:val="28"/>
        </w:rPr>
        <w:t>日（星期六）</w:t>
      </w:r>
      <w:r w:rsidRPr="006D0FC3">
        <w:rPr>
          <w:rFonts w:eastAsia="SimSun" w:cs="Times New Roman"/>
          <w:b/>
          <w:color w:val="FF0000"/>
          <w:kern w:val="0"/>
          <w:sz w:val="28"/>
          <w:szCs w:val="28"/>
        </w:rPr>
        <w:t>1</w:t>
      </w:r>
      <w:r w:rsidR="00193689" w:rsidRPr="006D0FC3">
        <w:rPr>
          <w:rFonts w:eastAsia="SimSun" w:cs="Times New Roman" w:hint="eastAsia"/>
          <w:b/>
          <w:color w:val="FF0000"/>
          <w:kern w:val="0"/>
          <w:sz w:val="28"/>
          <w:szCs w:val="28"/>
        </w:rPr>
        <w:t>2</w:t>
      </w:r>
      <w:r w:rsidR="0095247F" w:rsidRPr="006D0FC3">
        <w:rPr>
          <w:rFonts w:eastAsia="SimSun" w:hAnsi="SimSun" w:cs="Times New Roman" w:hint="eastAsia"/>
          <w:b/>
          <w:color w:val="FF0000"/>
          <w:kern w:val="0"/>
          <w:sz w:val="28"/>
          <w:szCs w:val="28"/>
        </w:rPr>
        <w:t>:</w:t>
      </w:r>
      <w:r w:rsidR="00193689" w:rsidRPr="006D0FC3">
        <w:rPr>
          <w:rFonts w:eastAsia="SimSun" w:hAnsi="SimSun" w:cs="Times New Roman" w:hint="eastAsia"/>
          <w:b/>
          <w:color w:val="FF0000"/>
          <w:kern w:val="0"/>
          <w:sz w:val="28"/>
          <w:szCs w:val="28"/>
        </w:rPr>
        <w:t>3</w:t>
      </w:r>
      <w:r w:rsidRPr="006D0FC3">
        <w:rPr>
          <w:rFonts w:eastAsia="SimSun" w:cs="Times New Roman"/>
          <w:b/>
          <w:color w:val="FF0000"/>
          <w:kern w:val="0"/>
          <w:sz w:val="28"/>
          <w:szCs w:val="28"/>
        </w:rPr>
        <w:t>0</w:t>
      </w:r>
      <w:r w:rsidRPr="006D0FC3">
        <w:rPr>
          <w:rFonts w:eastAsia="SimSun" w:hAnsi="SimSun" w:cs="Times New Roman"/>
          <w:b/>
          <w:color w:val="FF0000"/>
          <w:kern w:val="0"/>
          <w:sz w:val="28"/>
          <w:szCs w:val="28"/>
        </w:rPr>
        <w:t>抵达大特尔诺沃大学大礼堂并抽签</w:t>
      </w:r>
      <w:r w:rsidR="001F3310">
        <w:rPr>
          <w:rFonts w:eastAsia="SimSun" w:hAnsi="SimSun" w:cs="Times New Roman" w:hint="eastAsia"/>
          <w:color w:val="auto"/>
          <w:kern w:val="0"/>
          <w:sz w:val="28"/>
          <w:szCs w:val="28"/>
        </w:rPr>
        <w:t>，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抽签结果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将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作为</w:t>
      </w:r>
      <w:r w:rsidR="0095247F">
        <w:rPr>
          <w:rFonts w:eastAsia="SimSun" w:hAnsi="SimSun" w:cs="Times New Roman" w:hint="eastAsia"/>
          <w:color w:val="auto"/>
          <w:kern w:val="0"/>
          <w:sz w:val="28"/>
          <w:szCs w:val="28"/>
        </w:rPr>
        <w:t>两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轮比赛的</w:t>
      </w:r>
      <w:r w:rsidR="001F3310">
        <w:rPr>
          <w:rFonts w:eastAsia="SimSun" w:hAnsi="SimSun" w:cs="Times New Roman"/>
          <w:color w:val="auto"/>
          <w:kern w:val="0"/>
          <w:sz w:val="28"/>
          <w:szCs w:val="28"/>
        </w:rPr>
        <w:t>出场</w:t>
      </w:r>
      <w:r w:rsidRPr="00560CCD">
        <w:rPr>
          <w:rFonts w:eastAsia="SimSun" w:hAnsi="SimSun" w:cs="Times New Roman"/>
          <w:color w:val="auto"/>
          <w:kern w:val="0"/>
          <w:sz w:val="28"/>
          <w:szCs w:val="28"/>
        </w:rPr>
        <w:t>顺序。</w:t>
      </w:r>
    </w:p>
    <w:p w:rsidR="002E1291" w:rsidRDefault="002E1291" w:rsidP="00EB3438">
      <w:pPr>
        <w:overflowPunct w:val="0"/>
        <w:spacing w:line="360" w:lineRule="auto"/>
        <w:ind w:firstLine="567"/>
        <w:jc w:val="both"/>
        <w:rPr>
          <w:rFonts w:eastAsia="SimSun" w:hAnsi="SimSun"/>
          <w:color w:val="000000"/>
          <w:sz w:val="28"/>
          <w:szCs w:val="28"/>
          <w:lang w:eastAsia="zh-CN"/>
        </w:rPr>
      </w:pPr>
      <w:r>
        <w:rPr>
          <w:rFonts w:eastAsia="SimSun" w:hint="eastAsia"/>
          <w:color w:val="000000"/>
          <w:sz w:val="28"/>
          <w:szCs w:val="28"/>
          <w:lang w:eastAsia="zh-CN"/>
        </w:rPr>
        <w:t>1</w:t>
      </w:r>
      <w:r w:rsidRPr="00560CCD">
        <w:rPr>
          <w:rFonts w:eastAsia="SimSun" w:hAnsi="SimSun"/>
          <w:color w:val="000000"/>
          <w:sz w:val="28"/>
          <w:szCs w:val="28"/>
          <w:lang w:eastAsia="zh-CN"/>
        </w:rPr>
        <w:t>．</w:t>
      </w:r>
      <w:r w:rsidR="00EF7D59" w:rsidRPr="000B11B2">
        <w:rPr>
          <w:rFonts w:hAnsiTheme="minorEastAsia"/>
          <w:sz w:val="28"/>
          <w:szCs w:val="28"/>
          <w:lang w:eastAsia="zh-CN"/>
        </w:rPr>
        <w:t>第一轮为汉语自我介绍（占总成绩</w:t>
      </w:r>
      <w:r w:rsidR="005063C2" w:rsidRPr="006D0FC3">
        <w:rPr>
          <w:rFonts w:hint="eastAsia"/>
          <w:sz w:val="28"/>
          <w:szCs w:val="28"/>
          <w:lang w:eastAsia="zh-CN"/>
        </w:rPr>
        <w:t>7</w:t>
      </w:r>
      <w:r w:rsidR="00773C04" w:rsidRPr="006D0FC3">
        <w:rPr>
          <w:rFonts w:hint="eastAsia"/>
          <w:sz w:val="28"/>
          <w:szCs w:val="28"/>
          <w:lang w:eastAsia="zh-CN"/>
        </w:rPr>
        <w:t>5</w:t>
      </w:r>
      <w:r w:rsidR="00EF7D59" w:rsidRPr="006D0FC3">
        <w:rPr>
          <w:sz w:val="28"/>
          <w:szCs w:val="28"/>
          <w:lang w:eastAsia="zh-CN"/>
        </w:rPr>
        <w:t>%</w:t>
      </w:r>
      <w:r w:rsidR="00EF7D59" w:rsidRPr="006D0FC3">
        <w:rPr>
          <w:rFonts w:hAnsiTheme="minorEastAsia"/>
          <w:sz w:val="28"/>
          <w:szCs w:val="28"/>
          <w:lang w:eastAsia="zh-CN"/>
        </w:rPr>
        <w:t>）：</w:t>
      </w:r>
      <w:r w:rsidR="00EF7D59" w:rsidRPr="000B11B2">
        <w:rPr>
          <w:rFonts w:hAnsiTheme="minorEastAsia"/>
          <w:sz w:val="28"/>
          <w:szCs w:val="28"/>
          <w:lang w:eastAsia="zh-CN"/>
        </w:rPr>
        <w:t>用汉语介绍姓名</w:t>
      </w:r>
      <w:r w:rsidR="00EF7D59" w:rsidRPr="000B11B2">
        <w:rPr>
          <w:rFonts w:hAnsiTheme="minorEastAsia" w:hint="eastAsia"/>
          <w:sz w:val="28"/>
          <w:szCs w:val="28"/>
          <w:lang w:eastAsia="zh-CN"/>
        </w:rPr>
        <w:t>、</w:t>
      </w:r>
      <w:r w:rsidR="00EF7D59" w:rsidRPr="000B11B2">
        <w:rPr>
          <w:rFonts w:hAnsiTheme="minorEastAsia"/>
          <w:sz w:val="28"/>
          <w:szCs w:val="28"/>
          <w:lang w:eastAsia="zh-CN"/>
        </w:rPr>
        <w:t>年龄</w:t>
      </w:r>
      <w:r w:rsidR="00EF7D59" w:rsidRPr="000B11B2">
        <w:rPr>
          <w:rFonts w:hAnsiTheme="minorEastAsia" w:hint="eastAsia"/>
          <w:sz w:val="28"/>
          <w:szCs w:val="28"/>
          <w:lang w:eastAsia="zh-CN"/>
        </w:rPr>
        <w:t>、</w:t>
      </w:r>
      <w:r w:rsidR="00EF7D59" w:rsidRPr="000B11B2">
        <w:rPr>
          <w:rFonts w:hAnsiTheme="minorEastAsia"/>
          <w:sz w:val="28"/>
          <w:szCs w:val="28"/>
          <w:lang w:eastAsia="zh-CN"/>
        </w:rPr>
        <w:t>爱好</w:t>
      </w:r>
      <w:r w:rsidR="00EF7D59" w:rsidRPr="000B11B2">
        <w:rPr>
          <w:rFonts w:hAnsiTheme="minorEastAsia" w:hint="eastAsia"/>
          <w:sz w:val="28"/>
          <w:szCs w:val="28"/>
          <w:lang w:eastAsia="zh-CN"/>
        </w:rPr>
        <w:t>、</w:t>
      </w:r>
      <w:r w:rsidR="00EF7D59" w:rsidRPr="000B11B2">
        <w:rPr>
          <w:rFonts w:hAnsiTheme="minorEastAsia"/>
          <w:sz w:val="28"/>
          <w:szCs w:val="28"/>
          <w:lang w:eastAsia="zh-CN"/>
        </w:rPr>
        <w:t>学习汉语时长</w:t>
      </w:r>
      <w:r w:rsidR="000B11B2" w:rsidRPr="000B11B2">
        <w:rPr>
          <w:rFonts w:hAnsiTheme="minorEastAsia"/>
          <w:sz w:val="28"/>
          <w:szCs w:val="28"/>
          <w:lang w:eastAsia="zh-CN"/>
        </w:rPr>
        <w:t>及感悟</w:t>
      </w:r>
      <w:r w:rsidR="00EF7D59" w:rsidRPr="000B11B2">
        <w:rPr>
          <w:rFonts w:hAnsiTheme="minorEastAsia"/>
          <w:sz w:val="28"/>
          <w:szCs w:val="28"/>
          <w:lang w:eastAsia="zh-CN"/>
        </w:rPr>
        <w:t>等。</w:t>
      </w:r>
      <w:r w:rsidR="00B54935" w:rsidRPr="000B11B2">
        <w:rPr>
          <w:rFonts w:eastAsia="SimSun" w:hAnsi="SimSun"/>
          <w:sz w:val="28"/>
          <w:szCs w:val="28"/>
          <w:lang w:eastAsia="zh-CN"/>
        </w:rPr>
        <w:t>每位选手依据抽签顺序进行</w:t>
      </w:r>
      <w:r w:rsidR="00EF7D59" w:rsidRPr="000B11B2">
        <w:rPr>
          <w:rFonts w:eastAsia="SimSun" w:hAnsi="SimSun" w:hint="eastAsia"/>
          <w:sz w:val="28"/>
          <w:szCs w:val="28"/>
          <w:lang w:eastAsia="zh-CN"/>
        </w:rPr>
        <w:t>自我</w:t>
      </w:r>
      <w:r w:rsidR="00EF7D59" w:rsidRPr="000B11B2">
        <w:rPr>
          <w:rFonts w:eastAsia="SimSun" w:hAnsi="SimSun"/>
          <w:sz w:val="28"/>
          <w:szCs w:val="28"/>
          <w:lang w:eastAsia="zh-CN"/>
        </w:rPr>
        <w:t>介绍</w:t>
      </w:r>
      <w:r w:rsidR="00B54935" w:rsidRPr="000B11B2">
        <w:rPr>
          <w:rFonts w:eastAsia="SimSun" w:hAnsi="SimSun"/>
          <w:sz w:val="28"/>
          <w:szCs w:val="28"/>
          <w:lang w:eastAsia="zh-CN"/>
        </w:rPr>
        <w:t>。</w:t>
      </w:r>
      <w:r w:rsidR="00EB3438" w:rsidRPr="000B11B2">
        <w:rPr>
          <w:rFonts w:eastAsia="SimSun" w:hAnsi="SimSun" w:hint="eastAsia"/>
          <w:sz w:val="28"/>
          <w:szCs w:val="28"/>
          <w:lang w:eastAsia="zh-CN"/>
        </w:rPr>
        <w:t>自我</w:t>
      </w:r>
      <w:r w:rsidR="00EB3438" w:rsidRPr="000B11B2">
        <w:rPr>
          <w:rFonts w:eastAsia="SimSun" w:hAnsi="SimSun"/>
          <w:sz w:val="28"/>
          <w:szCs w:val="28"/>
          <w:lang w:eastAsia="zh-CN"/>
        </w:rPr>
        <w:t>介绍</w:t>
      </w:r>
      <w:r w:rsidR="000B11B2" w:rsidRPr="000B11B2">
        <w:rPr>
          <w:rFonts w:eastAsia="SimSun" w:hAnsi="SimSun"/>
          <w:color w:val="000000"/>
          <w:sz w:val="28"/>
          <w:szCs w:val="28"/>
          <w:lang w:eastAsia="zh-CN"/>
        </w:rPr>
        <w:t>可选择使用</w:t>
      </w:r>
      <w:r w:rsidR="000B11B2" w:rsidRPr="000B11B2">
        <w:rPr>
          <w:rFonts w:eastAsia="SimSun"/>
          <w:color w:val="000000"/>
          <w:sz w:val="28"/>
          <w:szCs w:val="28"/>
          <w:lang w:eastAsia="zh-CN"/>
        </w:rPr>
        <w:t>PPT</w:t>
      </w:r>
      <w:r w:rsidR="000B11B2" w:rsidRPr="000B11B2">
        <w:rPr>
          <w:rFonts w:eastAsia="SimSun" w:hAnsi="SimSun"/>
          <w:color w:val="000000"/>
          <w:sz w:val="28"/>
          <w:szCs w:val="28"/>
          <w:lang w:eastAsia="zh-CN"/>
        </w:rPr>
        <w:t>辅助展示。</w:t>
      </w:r>
      <w:r w:rsidR="000B11B2" w:rsidRPr="005063C2">
        <w:rPr>
          <w:rFonts w:eastAsia="SimSun" w:hAnsi="SimSun" w:hint="eastAsia"/>
          <w:b/>
          <w:color w:val="FF0000"/>
          <w:sz w:val="28"/>
          <w:szCs w:val="28"/>
          <w:lang w:eastAsia="zh-CN"/>
        </w:rPr>
        <w:t>自我</w:t>
      </w:r>
      <w:r w:rsidR="000B11B2" w:rsidRPr="005063C2">
        <w:rPr>
          <w:rFonts w:eastAsia="SimSun" w:hAnsi="SimSun"/>
          <w:b/>
          <w:color w:val="FF0000"/>
          <w:sz w:val="28"/>
          <w:szCs w:val="28"/>
          <w:lang w:eastAsia="zh-CN"/>
        </w:rPr>
        <w:t>介绍</w:t>
      </w:r>
      <w:r w:rsidR="00B54935" w:rsidRPr="005063C2">
        <w:rPr>
          <w:rFonts w:eastAsia="SimSun" w:hAnsi="SimSun"/>
          <w:b/>
          <w:color w:val="FF0000"/>
          <w:sz w:val="28"/>
          <w:szCs w:val="28"/>
          <w:lang w:eastAsia="zh-CN"/>
        </w:rPr>
        <w:t>时不得说明自己来自哪所</w:t>
      </w:r>
      <w:r w:rsidR="00484727" w:rsidRPr="005063C2">
        <w:rPr>
          <w:rFonts w:eastAsia="SimSun" w:hAnsi="SimSun" w:hint="eastAsia"/>
          <w:b/>
          <w:color w:val="FF0000"/>
          <w:sz w:val="28"/>
          <w:szCs w:val="28"/>
          <w:lang w:eastAsia="zh-CN"/>
        </w:rPr>
        <w:t>小</w:t>
      </w:r>
      <w:r w:rsidR="00B54935" w:rsidRPr="005063C2">
        <w:rPr>
          <w:rFonts w:eastAsia="SimSun" w:hAnsi="SimSun"/>
          <w:b/>
          <w:color w:val="FF0000"/>
          <w:sz w:val="28"/>
          <w:szCs w:val="28"/>
          <w:lang w:eastAsia="zh-CN"/>
        </w:rPr>
        <w:t>学</w:t>
      </w:r>
      <w:r w:rsidR="000B11B2">
        <w:rPr>
          <w:rFonts w:eastAsia="SimSun" w:hAnsi="SimSun" w:hint="eastAsia"/>
          <w:b/>
          <w:sz w:val="28"/>
          <w:szCs w:val="28"/>
          <w:lang w:eastAsia="zh-CN"/>
        </w:rPr>
        <w:t>；</w:t>
      </w:r>
      <w:r w:rsidRPr="002E1291">
        <w:rPr>
          <w:rFonts w:eastAsia="SimSun" w:hAnsi="SimSun"/>
          <w:color w:val="000000"/>
          <w:sz w:val="28"/>
          <w:szCs w:val="28"/>
          <w:lang w:eastAsia="zh-CN"/>
        </w:rPr>
        <w:t>时间不得超过</w:t>
      </w:r>
      <w:r w:rsidRPr="002E1291">
        <w:rPr>
          <w:rFonts w:eastAsia="SimSun"/>
          <w:color w:val="000000"/>
          <w:sz w:val="28"/>
          <w:szCs w:val="28"/>
          <w:lang w:eastAsia="zh-CN"/>
        </w:rPr>
        <w:t>4</w:t>
      </w:r>
      <w:r w:rsidRPr="002E1291">
        <w:rPr>
          <w:rFonts w:eastAsia="SimSun" w:hAnsi="SimSun"/>
          <w:color w:val="000000"/>
          <w:sz w:val="28"/>
          <w:szCs w:val="28"/>
          <w:lang w:eastAsia="zh-CN"/>
        </w:rPr>
        <w:t>分钟，由评委现场评分。</w:t>
      </w:r>
    </w:p>
    <w:p w:rsidR="009E7A14" w:rsidRDefault="00706EB1" w:rsidP="00910253">
      <w:pPr>
        <w:overflowPunct w:val="0"/>
        <w:spacing w:line="360" w:lineRule="auto"/>
        <w:ind w:firstLine="567"/>
        <w:jc w:val="both"/>
        <w:rPr>
          <w:rFonts w:hAnsiTheme="minorEastAsia"/>
          <w:sz w:val="28"/>
          <w:szCs w:val="28"/>
          <w:lang w:eastAsia="zh-CN"/>
        </w:rPr>
      </w:pPr>
      <w:r>
        <w:rPr>
          <w:rFonts w:eastAsia="SimSun" w:hint="eastAsia"/>
          <w:color w:val="000000"/>
          <w:sz w:val="28"/>
          <w:szCs w:val="28"/>
          <w:lang w:eastAsia="zh-CN"/>
        </w:rPr>
        <w:t>2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．第</w:t>
      </w:r>
      <w:r>
        <w:rPr>
          <w:rFonts w:eastAsia="SimSun" w:hint="eastAsia"/>
          <w:color w:val="000000"/>
          <w:sz w:val="28"/>
          <w:szCs w:val="28"/>
          <w:lang w:eastAsia="zh-CN"/>
        </w:rPr>
        <w:t>二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轮为中国文化技能展示（占总成绩</w:t>
      </w:r>
      <w:r w:rsidR="00773C04" w:rsidRPr="006D0FC3">
        <w:rPr>
          <w:rFonts w:eastAsia="SimSun" w:hint="eastAsia"/>
          <w:color w:val="000000"/>
          <w:sz w:val="28"/>
          <w:szCs w:val="28"/>
          <w:lang w:eastAsia="zh-CN"/>
        </w:rPr>
        <w:t>25</w:t>
      </w:r>
      <w:r w:rsidR="00910253" w:rsidRPr="006D0FC3">
        <w:rPr>
          <w:rFonts w:eastAsia="SimSun"/>
          <w:color w:val="000000"/>
          <w:sz w:val="28"/>
          <w:szCs w:val="28"/>
          <w:lang w:eastAsia="zh-CN"/>
        </w:rPr>
        <w:t>%</w:t>
      </w:r>
      <w:r w:rsidR="00910253" w:rsidRPr="006D0FC3">
        <w:rPr>
          <w:rFonts w:eastAsia="SimSun"/>
          <w:color w:val="000000"/>
          <w:sz w:val="28"/>
          <w:szCs w:val="28"/>
          <w:lang w:eastAsia="zh-CN"/>
        </w:rPr>
        <w:t>）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。主要考核参赛选手的中国文化才艺素养，表现形式不限。选手可任意选择</w:t>
      </w:r>
      <w:r w:rsidRPr="00706EB1">
        <w:rPr>
          <w:rFonts w:hAnsiTheme="minorEastAsia"/>
          <w:sz w:val="28"/>
          <w:szCs w:val="28"/>
          <w:lang w:eastAsia="zh-CN"/>
        </w:rPr>
        <w:t>抄写并</w:t>
      </w:r>
      <w:r>
        <w:rPr>
          <w:rFonts w:hAnsiTheme="minorEastAsia" w:hint="eastAsia"/>
          <w:sz w:val="28"/>
          <w:szCs w:val="28"/>
          <w:lang w:eastAsia="zh-CN"/>
        </w:rPr>
        <w:t>/</w:t>
      </w:r>
      <w:r>
        <w:rPr>
          <w:rFonts w:hAnsiTheme="minorEastAsia" w:hint="eastAsia"/>
          <w:sz w:val="28"/>
          <w:szCs w:val="28"/>
          <w:lang w:eastAsia="zh-CN"/>
        </w:rPr>
        <w:t>或</w:t>
      </w:r>
      <w:r w:rsidRPr="00706EB1">
        <w:rPr>
          <w:rFonts w:hAnsiTheme="minorEastAsia"/>
          <w:sz w:val="28"/>
          <w:szCs w:val="28"/>
          <w:lang w:eastAsia="zh-CN"/>
        </w:rPr>
        <w:t>朗读</w:t>
      </w:r>
      <w:r w:rsidR="00C509B6">
        <w:rPr>
          <w:rFonts w:hAnsiTheme="minorEastAsia"/>
          <w:sz w:val="28"/>
          <w:szCs w:val="28"/>
          <w:lang w:eastAsia="zh-CN"/>
        </w:rPr>
        <w:t>中文</w:t>
      </w:r>
      <w:r w:rsidRPr="00706EB1">
        <w:rPr>
          <w:rFonts w:hAnsiTheme="minorEastAsia"/>
          <w:sz w:val="28"/>
          <w:szCs w:val="28"/>
          <w:lang w:eastAsia="zh-CN"/>
        </w:rPr>
        <w:t>课文</w:t>
      </w:r>
      <w:r>
        <w:rPr>
          <w:rFonts w:hAnsiTheme="minorEastAsia"/>
          <w:sz w:val="28"/>
          <w:szCs w:val="28"/>
          <w:lang w:eastAsia="zh-CN"/>
        </w:rPr>
        <w:t>或</w:t>
      </w:r>
      <w:r w:rsidRPr="00706EB1">
        <w:rPr>
          <w:rFonts w:hAnsiTheme="minorEastAsia"/>
          <w:sz w:val="28"/>
          <w:szCs w:val="28"/>
          <w:lang w:eastAsia="zh-CN"/>
        </w:rPr>
        <w:t>诗歌</w:t>
      </w:r>
      <w:r w:rsidR="00C509B6">
        <w:rPr>
          <w:rFonts w:hAnsiTheme="minorEastAsia" w:hint="eastAsia"/>
          <w:sz w:val="28"/>
          <w:szCs w:val="28"/>
          <w:lang w:eastAsia="zh-CN"/>
        </w:rPr>
        <w:t>，</w:t>
      </w:r>
      <w:r>
        <w:rPr>
          <w:rFonts w:hAnsiTheme="minorEastAsia"/>
          <w:sz w:val="28"/>
          <w:szCs w:val="28"/>
          <w:lang w:eastAsia="zh-CN"/>
        </w:rPr>
        <w:t>演唱</w:t>
      </w:r>
      <w:r w:rsidRPr="00706EB1">
        <w:rPr>
          <w:rFonts w:hAnsiTheme="minorEastAsia"/>
          <w:sz w:val="28"/>
          <w:szCs w:val="28"/>
          <w:lang w:eastAsia="zh-CN"/>
        </w:rPr>
        <w:t>中文儿歌</w:t>
      </w:r>
      <w:r w:rsidR="00C509B6">
        <w:rPr>
          <w:rFonts w:hAnsiTheme="minorEastAsia" w:hint="eastAsia"/>
          <w:sz w:val="28"/>
          <w:szCs w:val="28"/>
          <w:lang w:eastAsia="zh-CN"/>
        </w:rPr>
        <w:t>，</w:t>
      </w:r>
      <w:r w:rsidR="00C509B6">
        <w:rPr>
          <w:rFonts w:hAnsiTheme="minorEastAsia"/>
          <w:sz w:val="28"/>
          <w:szCs w:val="28"/>
          <w:lang w:eastAsia="zh-CN"/>
        </w:rPr>
        <w:t>演奏</w:t>
      </w:r>
      <w:r w:rsidR="00C509B6" w:rsidRPr="00706EB1">
        <w:rPr>
          <w:rFonts w:hAnsiTheme="minorEastAsia"/>
          <w:sz w:val="28"/>
          <w:szCs w:val="28"/>
          <w:lang w:eastAsia="zh-CN"/>
        </w:rPr>
        <w:t>中</w:t>
      </w:r>
      <w:r w:rsidR="00C509B6" w:rsidRPr="00706EB1">
        <w:rPr>
          <w:rFonts w:hAnsiTheme="minorEastAsia" w:hint="eastAsia"/>
          <w:sz w:val="28"/>
          <w:szCs w:val="28"/>
          <w:lang w:eastAsia="zh-CN"/>
        </w:rPr>
        <w:t>国</w:t>
      </w:r>
      <w:r w:rsidR="00C509B6" w:rsidRPr="00115C56">
        <w:rPr>
          <w:rFonts w:eastAsia="SimSun"/>
          <w:color w:val="000000"/>
          <w:sz w:val="28"/>
          <w:szCs w:val="28"/>
          <w:lang w:eastAsia="zh-CN"/>
        </w:rPr>
        <w:t>器乐</w:t>
      </w:r>
      <w:r w:rsidR="00C509B6">
        <w:rPr>
          <w:rFonts w:eastAsia="SimSun" w:hint="eastAsia"/>
          <w:color w:val="000000"/>
          <w:sz w:val="28"/>
          <w:szCs w:val="28"/>
          <w:lang w:eastAsia="zh-CN"/>
        </w:rPr>
        <w:t>，</w:t>
      </w:r>
      <w:r w:rsidRPr="00706EB1">
        <w:rPr>
          <w:rFonts w:hAnsiTheme="minorEastAsia"/>
          <w:sz w:val="28"/>
          <w:szCs w:val="28"/>
          <w:lang w:eastAsia="zh-CN"/>
        </w:rPr>
        <w:t>表演有中</w:t>
      </w:r>
      <w:r w:rsidRPr="00706EB1">
        <w:rPr>
          <w:rFonts w:hAnsiTheme="minorEastAsia" w:hint="eastAsia"/>
          <w:sz w:val="28"/>
          <w:szCs w:val="28"/>
          <w:lang w:eastAsia="zh-CN"/>
        </w:rPr>
        <w:t>国</w:t>
      </w:r>
      <w:r w:rsidRPr="00706EB1">
        <w:rPr>
          <w:rFonts w:hAnsiTheme="minorEastAsia"/>
          <w:sz w:val="28"/>
          <w:szCs w:val="28"/>
          <w:lang w:eastAsia="zh-CN"/>
        </w:rPr>
        <w:t>音乐伴奏的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舞蹈、武术、杂技、</w:t>
      </w:r>
      <w:r w:rsidR="00C509B6" w:rsidRPr="00706EB1">
        <w:rPr>
          <w:rFonts w:hAnsiTheme="minorEastAsia"/>
          <w:sz w:val="28"/>
          <w:szCs w:val="28"/>
          <w:lang w:eastAsia="zh-CN"/>
        </w:rPr>
        <w:t>毽</w:t>
      </w:r>
      <w:r w:rsidR="00C509B6" w:rsidRPr="00706EB1">
        <w:rPr>
          <w:rFonts w:hAnsiTheme="minorEastAsia" w:hint="eastAsia"/>
          <w:sz w:val="28"/>
          <w:szCs w:val="28"/>
          <w:lang w:eastAsia="zh-CN"/>
        </w:rPr>
        <w:t>球</w:t>
      </w:r>
      <w:r w:rsidR="00C509B6">
        <w:rPr>
          <w:rFonts w:hAnsiTheme="minorEastAsia" w:hint="eastAsia"/>
          <w:sz w:val="28"/>
          <w:szCs w:val="28"/>
          <w:lang w:eastAsia="zh-CN"/>
        </w:rPr>
        <w:t>，展示中国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书法、绘画、剪纸等。</w:t>
      </w:r>
      <w:r w:rsidR="00C509B6">
        <w:rPr>
          <w:rFonts w:eastAsia="SimSun"/>
          <w:color w:val="000000"/>
          <w:sz w:val="28"/>
          <w:szCs w:val="28"/>
          <w:lang w:eastAsia="zh-CN"/>
        </w:rPr>
        <w:t>也可以</w:t>
      </w:r>
      <w:r w:rsidR="00C509B6" w:rsidRPr="00706EB1">
        <w:rPr>
          <w:rFonts w:hAnsiTheme="minorEastAsia"/>
          <w:sz w:val="28"/>
          <w:szCs w:val="28"/>
          <w:lang w:eastAsia="zh-CN"/>
        </w:rPr>
        <w:t>和父母一起做亲子游戏</w:t>
      </w:r>
      <w:r w:rsidR="00C509B6" w:rsidRPr="00706EB1">
        <w:rPr>
          <w:rFonts w:hAnsiTheme="minorEastAsia" w:hint="eastAsia"/>
          <w:sz w:val="28"/>
          <w:szCs w:val="28"/>
          <w:lang w:eastAsia="zh-CN"/>
        </w:rPr>
        <w:t>，</w:t>
      </w:r>
      <w:r w:rsidR="00C509B6">
        <w:rPr>
          <w:rFonts w:hAnsiTheme="minorEastAsia" w:hint="eastAsia"/>
          <w:sz w:val="28"/>
          <w:szCs w:val="28"/>
          <w:lang w:eastAsia="zh-CN"/>
        </w:rPr>
        <w:t>并在表演时</w:t>
      </w:r>
      <w:r w:rsidR="00C509B6" w:rsidRPr="00706EB1">
        <w:rPr>
          <w:rFonts w:hAnsiTheme="minorEastAsia"/>
          <w:sz w:val="28"/>
          <w:szCs w:val="28"/>
          <w:lang w:eastAsia="zh-CN"/>
        </w:rPr>
        <w:t>用中文简单介绍游戏内容，</w:t>
      </w:r>
      <w:r w:rsidR="00C509B6" w:rsidRPr="00706EB1">
        <w:rPr>
          <w:rFonts w:hAnsiTheme="minorEastAsia" w:hint="eastAsia"/>
          <w:sz w:val="28"/>
          <w:szCs w:val="28"/>
          <w:lang w:eastAsia="zh-CN"/>
        </w:rPr>
        <w:t>展示</w:t>
      </w:r>
      <w:r w:rsidR="00C509B6" w:rsidRPr="00706EB1">
        <w:rPr>
          <w:rFonts w:hAnsiTheme="minorEastAsia"/>
          <w:sz w:val="28"/>
          <w:szCs w:val="28"/>
          <w:lang w:eastAsia="zh-CN"/>
        </w:rPr>
        <w:t>相关中国</w:t>
      </w:r>
      <w:r w:rsidR="00484727">
        <w:rPr>
          <w:rFonts w:hAnsiTheme="minorEastAsia"/>
          <w:sz w:val="28"/>
          <w:szCs w:val="28"/>
          <w:lang w:eastAsia="zh-CN"/>
        </w:rPr>
        <w:t>文化</w:t>
      </w:r>
      <w:r w:rsidR="00C509B6" w:rsidRPr="00706EB1">
        <w:rPr>
          <w:rFonts w:hAnsiTheme="minorEastAsia"/>
          <w:sz w:val="28"/>
          <w:szCs w:val="28"/>
          <w:lang w:eastAsia="zh-CN"/>
        </w:rPr>
        <w:t>元素等</w:t>
      </w:r>
      <w:r w:rsidR="00C509B6">
        <w:rPr>
          <w:rFonts w:hAnsiTheme="minorEastAsia"/>
          <w:sz w:val="28"/>
          <w:szCs w:val="28"/>
          <w:lang w:eastAsia="zh-CN"/>
        </w:rPr>
        <w:t>。</w:t>
      </w:r>
    </w:p>
    <w:p w:rsidR="00910253" w:rsidRDefault="009E7A14" w:rsidP="00910253">
      <w:pPr>
        <w:overflowPunct w:val="0"/>
        <w:spacing w:line="360" w:lineRule="auto"/>
        <w:ind w:firstLine="567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5C56">
        <w:rPr>
          <w:rFonts w:eastAsia="SimSun"/>
          <w:color w:val="000000"/>
          <w:sz w:val="28"/>
          <w:szCs w:val="28"/>
          <w:lang w:eastAsia="zh-CN"/>
        </w:rPr>
        <w:t>中国文化技能展示</w:t>
      </w:r>
      <w:r w:rsidR="006E4F3D">
        <w:rPr>
          <w:rFonts w:eastAsia="SimSun"/>
          <w:color w:val="000000"/>
          <w:sz w:val="28"/>
          <w:szCs w:val="28"/>
          <w:lang w:eastAsia="zh-CN"/>
        </w:rPr>
        <w:t>所需服装、道具、乐器等由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选手自备。独自展示时间不得超过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5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分钟，合作展示时间不得超过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7</w:t>
      </w:r>
      <w:r w:rsidR="00910253" w:rsidRPr="00115C56">
        <w:rPr>
          <w:rFonts w:eastAsia="SimSun"/>
          <w:color w:val="000000"/>
          <w:sz w:val="28"/>
          <w:szCs w:val="28"/>
          <w:lang w:eastAsia="zh-CN"/>
        </w:rPr>
        <w:t>分钟。</w:t>
      </w:r>
    </w:p>
    <w:p w:rsidR="00910253" w:rsidRPr="00560CCD" w:rsidRDefault="00706EB1" w:rsidP="00910253">
      <w:pPr>
        <w:spacing w:line="360" w:lineRule="auto"/>
        <w:ind w:firstLineChars="221" w:firstLine="61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 w:hint="eastAsia"/>
          <w:color w:val="000000"/>
          <w:sz w:val="28"/>
          <w:szCs w:val="28"/>
          <w:lang w:eastAsia="zh-CN"/>
        </w:rPr>
        <w:lastRenderedPageBreak/>
        <w:t>3</w:t>
      </w:r>
      <w:r w:rsidR="00910253" w:rsidRPr="00560CCD">
        <w:rPr>
          <w:rFonts w:eastAsia="SimSun" w:hAnsi="SimSun"/>
          <w:color w:val="000000"/>
          <w:sz w:val="28"/>
          <w:szCs w:val="28"/>
          <w:lang w:eastAsia="zh-CN"/>
        </w:rPr>
        <w:t>、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若</w:t>
      </w:r>
      <w:r w:rsidR="00910253">
        <w:rPr>
          <w:rFonts w:hAnsiTheme="minorEastAsia"/>
          <w:color w:val="000000"/>
          <w:sz w:val="28"/>
          <w:szCs w:val="28"/>
          <w:lang w:eastAsia="zh-CN"/>
        </w:rPr>
        <w:t>出现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参赛选手总成绩得分相同并影响名次区分，</w:t>
      </w:r>
      <w:r w:rsidR="00910253">
        <w:rPr>
          <w:rFonts w:hAnsiTheme="minorEastAsia"/>
          <w:color w:val="000000"/>
          <w:sz w:val="28"/>
          <w:szCs w:val="28"/>
          <w:lang w:eastAsia="zh-CN"/>
        </w:rPr>
        <w:t>相关选手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则需参加</w:t>
      </w:r>
      <w:r w:rsidR="00910253" w:rsidRPr="00EF3F3F">
        <w:rPr>
          <w:color w:val="000000"/>
          <w:sz w:val="28"/>
          <w:szCs w:val="28"/>
          <w:lang w:eastAsia="zh-CN"/>
        </w:rPr>
        <w:t>“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="00910253" w:rsidRPr="00EF3F3F">
        <w:rPr>
          <w:color w:val="000000"/>
          <w:sz w:val="28"/>
          <w:szCs w:val="28"/>
          <w:lang w:eastAsia="zh-CN"/>
        </w:rPr>
        <w:t>”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  <w:r w:rsidR="006E4F3D" w:rsidRPr="00EF3F3F">
        <w:rPr>
          <w:color w:val="000000"/>
          <w:sz w:val="28"/>
          <w:szCs w:val="28"/>
          <w:lang w:eastAsia="zh-CN"/>
        </w:rPr>
        <w:t>“</w:t>
      </w:r>
      <w:r w:rsidR="006E4F3D" w:rsidRPr="00EF3F3F">
        <w:rPr>
          <w:rFonts w:hAnsiTheme="minorEastAsia"/>
          <w:color w:val="000000"/>
          <w:sz w:val="28"/>
          <w:szCs w:val="28"/>
          <w:lang w:eastAsia="zh-CN"/>
        </w:rPr>
        <w:t>加时赛</w:t>
      </w:r>
      <w:r w:rsidR="006E4F3D" w:rsidRPr="00EF3F3F">
        <w:rPr>
          <w:color w:val="000000"/>
          <w:sz w:val="28"/>
          <w:szCs w:val="28"/>
          <w:lang w:eastAsia="zh-CN"/>
        </w:rPr>
        <w:t>”</w:t>
      </w:r>
      <w:r w:rsidR="00BC6119">
        <w:rPr>
          <w:rFonts w:hAnsiTheme="minorEastAsia" w:hint="eastAsia"/>
          <w:color w:val="000000"/>
          <w:sz w:val="28"/>
          <w:szCs w:val="28"/>
          <w:lang w:eastAsia="zh-CN"/>
        </w:rPr>
        <w:t>采用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评委即兴问答的方式进行，每位选手答题</w:t>
      </w:r>
      <w:r w:rsidR="005063C2">
        <w:rPr>
          <w:rFonts w:hAnsiTheme="minorEastAsia" w:hint="eastAsia"/>
          <w:color w:val="000000"/>
          <w:sz w:val="28"/>
          <w:szCs w:val="28"/>
          <w:lang w:eastAsia="zh-CN"/>
        </w:rPr>
        <w:t>限时</w:t>
      </w:r>
      <w:r w:rsidR="00910253" w:rsidRPr="00EF3F3F">
        <w:rPr>
          <w:color w:val="000000"/>
          <w:sz w:val="28"/>
          <w:szCs w:val="28"/>
          <w:lang w:eastAsia="zh-CN"/>
        </w:rPr>
        <w:t>2</w:t>
      </w:r>
      <w:r w:rsidR="00910253" w:rsidRPr="00EF3F3F">
        <w:rPr>
          <w:rFonts w:hAnsiTheme="minorEastAsia"/>
          <w:color w:val="000000"/>
          <w:sz w:val="28"/>
          <w:szCs w:val="28"/>
          <w:lang w:eastAsia="zh-CN"/>
        </w:rPr>
        <w:t>分钟</w:t>
      </w:r>
      <w:r w:rsidR="00910253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910253" w:rsidRPr="00EF3F3F" w:rsidRDefault="00910253" w:rsidP="00910253">
      <w:pPr>
        <w:widowControl w:val="0"/>
        <w:wordWrap w:val="0"/>
        <w:overflowPunct w:val="0"/>
        <w:spacing w:before="120" w:after="240" w:line="480" w:lineRule="exact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六、考察重点及评分标准</w:t>
      </w:r>
    </w:p>
    <w:p w:rsidR="00334287" w:rsidRPr="00663EF7" w:rsidRDefault="00910253" w:rsidP="00334287">
      <w:pPr>
        <w:wordWrap w:val="0"/>
        <w:overflowPunct w:val="0"/>
        <w:spacing w:line="360" w:lineRule="auto"/>
        <w:ind w:firstLine="645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1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．汉语自</w:t>
      </w:r>
      <w:r w:rsidR="003E5F3D">
        <w:rPr>
          <w:rFonts w:hAnsiTheme="minorEastAsia" w:hint="eastAsia"/>
          <w:b/>
          <w:color w:val="000000"/>
          <w:sz w:val="28"/>
          <w:szCs w:val="28"/>
          <w:lang w:eastAsia="zh-CN"/>
        </w:rPr>
        <w:t>我</w:t>
      </w:r>
      <w:r w:rsidR="003E5F3D">
        <w:rPr>
          <w:rFonts w:hAnsiTheme="minorEastAsia"/>
          <w:b/>
          <w:color w:val="000000"/>
          <w:sz w:val="28"/>
          <w:szCs w:val="28"/>
          <w:lang w:eastAsia="zh-CN"/>
        </w:rPr>
        <w:t>介绍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评分标准</w:t>
      </w:r>
    </w:p>
    <w:tbl>
      <w:tblPr>
        <w:tblStyle w:val="TableGrid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1454"/>
        <w:gridCol w:w="6559"/>
        <w:gridCol w:w="948"/>
      </w:tblGrid>
      <w:tr w:rsidR="00334287" w:rsidRPr="00EF3F3F" w:rsidTr="00207570">
        <w:trPr>
          <w:trHeight w:val="447"/>
          <w:jc w:val="center"/>
        </w:trPr>
        <w:tc>
          <w:tcPr>
            <w:tcW w:w="8013" w:type="dxa"/>
            <w:gridSpan w:val="2"/>
            <w:vAlign w:val="center"/>
          </w:tcPr>
          <w:p w:rsidR="00334287" w:rsidRPr="00EF3F3F" w:rsidRDefault="00334287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948" w:type="dxa"/>
            <w:vMerge w:val="restart"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EF3F3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334287" w:rsidRPr="00EF3F3F" w:rsidTr="00AF1349">
        <w:trPr>
          <w:trHeight w:val="412"/>
          <w:jc w:val="center"/>
        </w:trPr>
        <w:tc>
          <w:tcPr>
            <w:tcW w:w="1454" w:type="dxa"/>
            <w:vAlign w:val="center"/>
          </w:tcPr>
          <w:p w:rsidR="00334287" w:rsidRPr="00EF3F3F" w:rsidRDefault="00334287" w:rsidP="00773C04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59" w:type="dxa"/>
            <w:vAlign w:val="center"/>
          </w:tcPr>
          <w:p w:rsidR="00334287" w:rsidRPr="00EF3F3F" w:rsidRDefault="00334287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EF3F3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948" w:type="dxa"/>
            <w:vMerge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334287" w:rsidRPr="00EF3F3F" w:rsidTr="00AF1349">
        <w:trPr>
          <w:jc w:val="center"/>
        </w:trPr>
        <w:tc>
          <w:tcPr>
            <w:tcW w:w="1454" w:type="dxa"/>
            <w:vAlign w:val="center"/>
          </w:tcPr>
          <w:p w:rsidR="00334287" w:rsidRPr="00EF3F3F" w:rsidRDefault="00334287" w:rsidP="00773C04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主题内容</w:t>
            </w:r>
          </w:p>
        </w:tc>
        <w:tc>
          <w:tcPr>
            <w:tcW w:w="6559" w:type="dxa"/>
            <w:vAlign w:val="center"/>
          </w:tcPr>
          <w:p w:rsidR="00EC71E3" w:rsidRDefault="00E13225" w:rsidP="00207570">
            <w:pPr>
              <w:overflowPunct w:val="0"/>
              <w:spacing w:line="360" w:lineRule="auto"/>
              <w:rPr>
                <w:rFonts w:hAnsiTheme="minorEastAsia"/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EC71E3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EC71E3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77395F" w:rsidRPr="002F1A93">
              <w:rPr>
                <w:rFonts w:hAnsiTheme="minorEastAsia"/>
                <w:color w:val="000000"/>
                <w:lang w:eastAsia="zh-CN"/>
              </w:rPr>
              <w:t>内容健康，</w:t>
            </w:r>
            <w:r w:rsidR="00EC71E3">
              <w:rPr>
                <w:rFonts w:hAnsiTheme="minorEastAsia"/>
                <w:color w:val="000000"/>
                <w:lang w:eastAsia="zh-CN"/>
              </w:rPr>
              <w:t>契合主题</w:t>
            </w:r>
          </w:p>
          <w:p w:rsidR="00334287" w:rsidRPr="00EF3F3F" w:rsidRDefault="00E13225" w:rsidP="00207570">
            <w:pPr>
              <w:overflowPunct w:val="0"/>
              <w:spacing w:line="360" w:lineRule="auto"/>
              <w:rPr>
                <w:b/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EC71E3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EC71E3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77395F" w:rsidRPr="002F1A93">
              <w:rPr>
                <w:rFonts w:hAnsiTheme="minorEastAsia"/>
                <w:color w:val="000000"/>
                <w:lang w:eastAsia="zh-CN"/>
              </w:rPr>
              <w:t>层次清晰，详略得当</w:t>
            </w:r>
          </w:p>
        </w:tc>
        <w:tc>
          <w:tcPr>
            <w:tcW w:w="948" w:type="dxa"/>
            <w:vAlign w:val="center"/>
          </w:tcPr>
          <w:p w:rsidR="00334287" w:rsidRPr="00EF3F3F" w:rsidRDefault="00773C04" w:rsidP="00207570">
            <w:pPr>
              <w:wordWrap w:val="0"/>
              <w:overflowPunct w:val="0"/>
              <w:spacing w:line="360" w:lineRule="auto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</w:t>
            </w:r>
            <w:r w:rsidR="00334287" w:rsidRPr="00EF3F3F">
              <w:rPr>
                <w:color w:val="000000"/>
                <w:lang w:eastAsia="zh-CN"/>
              </w:rPr>
              <w:t>0</w:t>
            </w:r>
          </w:p>
        </w:tc>
      </w:tr>
      <w:tr w:rsidR="00334287" w:rsidRPr="00EF3F3F" w:rsidTr="00AF1349">
        <w:trPr>
          <w:jc w:val="center"/>
        </w:trPr>
        <w:tc>
          <w:tcPr>
            <w:tcW w:w="1454" w:type="dxa"/>
            <w:vAlign w:val="center"/>
          </w:tcPr>
          <w:p w:rsidR="00334287" w:rsidRPr="00EF3F3F" w:rsidRDefault="00334287" w:rsidP="00773C04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559" w:type="dxa"/>
            <w:vAlign w:val="center"/>
          </w:tcPr>
          <w:p w:rsidR="00334287" w:rsidRPr="00EF3F3F" w:rsidRDefault="0077395F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2F1A93">
              <w:rPr>
                <w:rFonts w:hAnsiTheme="minorEastAsia"/>
                <w:color w:val="000000"/>
                <w:lang w:eastAsia="zh-CN"/>
              </w:rPr>
              <w:t>普通话发音标准</w:t>
            </w:r>
            <w:r w:rsidR="00EC71E3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2F1A93">
              <w:rPr>
                <w:rFonts w:hAnsiTheme="minorEastAsia"/>
                <w:color w:val="000000"/>
                <w:lang w:eastAsia="zh-CN"/>
              </w:rPr>
              <w:t>语言表达清晰、流利</w:t>
            </w:r>
          </w:p>
        </w:tc>
        <w:tc>
          <w:tcPr>
            <w:tcW w:w="948" w:type="dxa"/>
            <w:vAlign w:val="center"/>
          </w:tcPr>
          <w:p w:rsidR="00334287" w:rsidRPr="00EF3F3F" w:rsidRDefault="00773C04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3</w:t>
            </w:r>
            <w:r w:rsidR="00334287" w:rsidRPr="00EF3F3F">
              <w:rPr>
                <w:color w:val="000000"/>
                <w:lang w:eastAsia="zh-CN"/>
              </w:rPr>
              <w:t>0</w:t>
            </w:r>
          </w:p>
        </w:tc>
      </w:tr>
      <w:tr w:rsidR="00334287" w:rsidRPr="00EF3F3F" w:rsidTr="00AF1349">
        <w:trPr>
          <w:jc w:val="center"/>
        </w:trPr>
        <w:tc>
          <w:tcPr>
            <w:tcW w:w="1454" w:type="dxa"/>
            <w:vAlign w:val="center"/>
          </w:tcPr>
          <w:p w:rsidR="00334287" w:rsidRPr="00EF3F3F" w:rsidRDefault="00AF1349" w:rsidP="00773C04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AnsiTheme="minorEastAsia"/>
                <w:color w:val="000000"/>
                <w:lang w:eastAsia="zh-CN"/>
              </w:rPr>
              <w:t>舞台表现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力</w:t>
            </w:r>
          </w:p>
        </w:tc>
        <w:tc>
          <w:tcPr>
            <w:tcW w:w="6559" w:type="dxa"/>
            <w:vAlign w:val="center"/>
          </w:tcPr>
          <w:p w:rsidR="00334287" w:rsidRPr="00EF3F3F" w:rsidRDefault="00E13225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精神饱满，富有感染力</w:t>
            </w:r>
          </w:p>
          <w:p w:rsidR="00334287" w:rsidRPr="00EF3F3F" w:rsidRDefault="00E13225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2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举止大方、自然</w:t>
            </w:r>
          </w:p>
          <w:p w:rsidR="00334287" w:rsidRDefault="00E13225" w:rsidP="00207570">
            <w:pPr>
              <w:wordWrap w:val="0"/>
              <w:overflowPunct w:val="0"/>
              <w:spacing w:line="360" w:lineRule="auto"/>
              <w:jc w:val="both"/>
              <w:rPr>
                <w:rFonts w:hAnsiTheme="minorEastAsia"/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fldChar w:fldCharType="begin"/>
            </w:r>
            <w:r w:rsidR="00334287" w:rsidRPr="00EF3F3F">
              <w:rPr>
                <w:color w:val="000000"/>
                <w:lang w:eastAsia="zh-CN"/>
              </w:rPr>
              <w:instrText>= 3 \* GB3</w:instrText>
            </w:r>
            <w:r w:rsidRPr="00EF3F3F">
              <w:rPr>
                <w:color w:val="000000"/>
                <w:lang w:eastAsia="zh-CN"/>
              </w:rPr>
              <w:fldChar w:fldCharType="separate"/>
            </w:r>
            <w:r w:rsidR="00334287" w:rsidRPr="00EF3F3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EF3F3F">
              <w:rPr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着装整洁、得体</w:t>
            </w:r>
          </w:p>
          <w:p w:rsidR="00773C04" w:rsidRPr="00EF3F3F" w:rsidRDefault="00773C04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>
              <w:rPr>
                <w:rFonts w:hAnsiTheme="minorEastAsia"/>
                <w:color w:val="000000"/>
                <w:lang w:eastAsia="zh-CN"/>
              </w:rPr>
              <w:fldChar w:fldCharType="begin"/>
            </w:r>
            <w:r>
              <w:rPr>
                <w:rFonts w:hAnsiTheme="minorEastAsia"/>
                <w:color w:val="000000"/>
                <w:lang w:eastAsia="zh-CN"/>
              </w:rPr>
              <w:instrText xml:space="preserve"> </w:instrText>
            </w:r>
            <w:r>
              <w:rPr>
                <w:rFonts w:hAnsiTheme="minorEastAsia" w:hint="eastAsia"/>
                <w:color w:val="000000"/>
                <w:lang w:eastAsia="zh-CN"/>
              </w:rPr>
              <w:instrText>= 4 \* GB3</w:instrText>
            </w:r>
            <w:r>
              <w:rPr>
                <w:rFonts w:hAnsiTheme="minorEastAsia"/>
                <w:color w:val="000000"/>
                <w:lang w:eastAsia="zh-CN"/>
              </w:rPr>
              <w:instrText xml:space="preserve"> </w:instrText>
            </w:r>
            <w:r>
              <w:rPr>
                <w:rFonts w:hAnsiTheme="minorEastAsia"/>
                <w:color w:val="000000"/>
                <w:lang w:eastAsia="zh-CN"/>
              </w:rPr>
              <w:fldChar w:fldCharType="separate"/>
            </w:r>
            <w:r>
              <w:rPr>
                <w:rFonts w:hAnsiTheme="minorEastAsia" w:hint="eastAsia"/>
                <w:noProof/>
                <w:color w:val="000000"/>
                <w:lang w:eastAsia="zh-CN"/>
              </w:rPr>
              <w:t>④</w:t>
            </w:r>
            <w:r>
              <w:rPr>
                <w:rFonts w:hAnsiTheme="minorEastAsia"/>
                <w:color w:val="000000"/>
                <w:lang w:eastAsia="zh-CN"/>
              </w:rPr>
              <w:fldChar w:fldCharType="end"/>
            </w:r>
            <w:r w:rsidRPr="00773C04">
              <w:rPr>
                <w:rFonts w:hAnsiTheme="minorEastAsia" w:hint="eastAsia"/>
                <w:b/>
                <w:color w:val="FF0000"/>
                <w:lang w:eastAsia="zh-CN"/>
              </w:rPr>
              <w:t>若不能脱稿扣</w:t>
            </w:r>
            <w:r w:rsidRPr="00773C04">
              <w:rPr>
                <w:rFonts w:hAnsiTheme="minorEastAsia" w:hint="eastAsia"/>
                <w:b/>
                <w:color w:val="FF0000"/>
                <w:lang w:eastAsia="zh-CN"/>
              </w:rPr>
              <w:t xml:space="preserve"> 5 </w:t>
            </w:r>
            <w:r w:rsidRPr="00773C04">
              <w:rPr>
                <w:rFonts w:hAnsiTheme="minorEastAsia" w:hint="eastAsia"/>
                <w:b/>
                <w:color w:val="FF0000"/>
                <w:lang w:eastAsia="zh-CN"/>
              </w:rPr>
              <w:t>分</w:t>
            </w:r>
          </w:p>
        </w:tc>
        <w:tc>
          <w:tcPr>
            <w:tcW w:w="948" w:type="dxa"/>
            <w:vAlign w:val="center"/>
          </w:tcPr>
          <w:p w:rsidR="00334287" w:rsidRPr="00EF3F3F" w:rsidRDefault="00773C04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15</w:t>
            </w:r>
          </w:p>
        </w:tc>
      </w:tr>
      <w:tr w:rsidR="00334287" w:rsidRPr="00EF3F3F" w:rsidTr="00AF1349">
        <w:trPr>
          <w:jc w:val="center"/>
        </w:trPr>
        <w:tc>
          <w:tcPr>
            <w:tcW w:w="1454" w:type="dxa"/>
            <w:vAlign w:val="center"/>
          </w:tcPr>
          <w:p w:rsidR="00334287" w:rsidRPr="00EF3F3F" w:rsidRDefault="00334287" w:rsidP="00773C04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时间控制</w:t>
            </w:r>
          </w:p>
        </w:tc>
        <w:tc>
          <w:tcPr>
            <w:tcW w:w="6559" w:type="dxa"/>
            <w:vAlign w:val="center"/>
          </w:tcPr>
          <w:p w:rsidR="00F41651" w:rsidRPr="00773C04" w:rsidRDefault="00744328" w:rsidP="00207570">
            <w:pPr>
              <w:wordWrap w:val="0"/>
              <w:overflowPunct w:val="0"/>
              <w:spacing w:line="360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773C04">
              <w:rPr>
                <w:rFonts w:hAnsiTheme="minorEastAsia" w:hint="eastAsia"/>
                <w:b/>
                <w:color w:val="FF0000"/>
                <w:lang w:eastAsia="zh-CN"/>
              </w:rPr>
              <w:t>自我介绍</w:t>
            </w:r>
            <w:r w:rsidR="00334287" w:rsidRPr="00773C04">
              <w:rPr>
                <w:rFonts w:hAnsiTheme="minorEastAsia"/>
                <w:b/>
                <w:color w:val="FF0000"/>
                <w:lang w:eastAsia="zh-CN"/>
              </w:rPr>
              <w:t>限时</w:t>
            </w:r>
            <w:r w:rsidR="00334287" w:rsidRPr="00773C04">
              <w:rPr>
                <w:b/>
                <w:color w:val="FF0000"/>
                <w:lang w:eastAsia="zh-CN"/>
              </w:rPr>
              <w:t>4</w:t>
            </w:r>
            <w:r w:rsidR="00334287" w:rsidRPr="00773C04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F41651" w:rsidRPr="00773C04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计时评分员将</w:t>
            </w:r>
            <w:r w:rsidR="006E4F3D" w:rsidRPr="00EF3F3F">
              <w:rPr>
                <w:rFonts w:hAnsiTheme="minorEastAsia"/>
                <w:color w:val="000000"/>
                <w:lang w:eastAsia="zh-CN"/>
              </w:rPr>
              <w:t>分别</w:t>
            </w:r>
            <w:r w:rsidRPr="00EF3F3F">
              <w:rPr>
                <w:rFonts w:hAnsiTheme="minorEastAsia"/>
                <w:color w:val="000000"/>
                <w:lang w:eastAsia="zh-CN"/>
              </w:rPr>
              <w:t>在</w:t>
            </w:r>
            <w:r w:rsidRPr="00EF3F3F">
              <w:rPr>
                <w:color w:val="000000"/>
                <w:lang w:eastAsia="zh-CN"/>
              </w:rPr>
              <w:t>3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4</w:t>
            </w:r>
            <w:r w:rsidRPr="00EF3F3F">
              <w:rPr>
                <w:rFonts w:hAnsiTheme="minorEastAsia"/>
                <w:color w:val="000000"/>
                <w:lang w:eastAsia="zh-CN"/>
              </w:rPr>
              <w:t>分钟、</w:t>
            </w:r>
            <w:r w:rsidRPr="00EF3F3F">
              <w:rPr>
                <w:color w:val="000000"/>
                <w:lang w:eastAsia="zh-CN"/>
              </w:rPr>
              <w:t>5</w:t>
            </w:r>
            <w:r w:rsidRPr="00EF3F3F">
              <w:rPr>
                <w:rFonts w:hAnsiTheme="minorEastAsia"/>
                <w:color w:val="000000"/>
                <w:lang w:eastAsia="zh-CN"/>
              </w:rPr>
              <w:t>分钟向全场举牌提示</w:t>
            </w:r>
            <w:r w:rsidR="00F41651">
              <w:rPr>
                <w:rFonts w:hAnsiTheme="minorEastAsia"/>
                <w:color w:val="000000"/>
                <w:lang w:eastAsia="zh-CN"/>
              </w:rPr>
              <w:t>。</w:t>
            </w:r>
          </w:p>
          <w:p w:rsidR="00334287" w:rsidRPr="00EF3F3F" w:rsidRDefault="00E13225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begin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instrText>= 1 \* GB3</w:instrTex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separate"/>
            </w:r>
            <w:r w:rsidR="00334287" w:rsidRPr="00B11182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B11182">
              <w:rPr>
                <w:rFonts w:asciiTheme="minorEastAsia" w:hAnsiTheme="minorEastAsia"/>
                <w:color w:val="000000"/>
                <w:lang w:eastAsia="zh-CN"/>
              </w:rPr>
              <w:fldChar w:fldCharType="end"/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="00FA2D83">
              <w:rPr>
                <w:rFonts w:hAnsiTheme="minorEastAsia" w:hint="eastAsia"/>
                <w:b/>
                <w:color w:val="FF0000"/>
                <w:lang w:eastAsia="zh-CN"/>
              </w:rPr>
              <w:t>自我介绍</w:t>
            </w:r>
            <w:r w:rsidR="00334287" w:rsidRPr="00EF3F3F">
              <w:rPr>
                <w:b/>
                <w:color w:val="FF0000"/>
                <w:lang w:eastAsia="zh-CN"/>
              </w:rPr>
              <w:t>&lt;3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="00334287" w:rsidRPr="00EF3F3F">
              <w:rPr>
                <w:b/>
                <w:color w:val="FF0000"/>
                <w:lang w:eastAsia="zh-CN"/>
              </w:rPr>
              <w:t>4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b/>
                <w:color w:val="FF0000"/>
                <w:lang w:eastAsia="zh-CN"/>
              </w:rPr>
              <w:t>&lt;</w:t>
            </w:r>
            <w:r w:rsidR="00FA2D83">
              <w:rPr>
                <w:rFonts w:hAnsiTheme="minorEastAsia" w:hint="eastAsia"/>
                <w:b/>
                <w:color w:val="FF0000"/>
                <w:lang w:eastAsia="zh-CN"/>
              </w:rPr>
              <w:t>自我介绍</w:t>
            </w:r>
            <w:r w:rsidR="00334287" w:rsidRPr="00EF3F3F">
              <w:rPr>
                <w:b/>
                <w:color w:val="FF0000"/>
                <w:lang w:eastAsia="zh-CN"/>
              </w:rPr>
              <w:t>&lt;5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="00334287" w:rsidRPr="00EF3F3F">
              <w:rPr>
                <w:b/>
                <w:color w:val="FF0000"/>
                <w:lang w:eastAsia="zh-CN"/>
              </w:rPr>
              <w:t>1</w:t>
            </w:r>
            <w:r w:rsidR="00334287"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334287" w:rsidRPr="00EF3F3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both"/>
              <w:rPr>
                <w:color w:val="000000"/>
                <w:lang w:eastAsia="zh-CN"/>
              </w:rPr>
            </w:pPr>
            <w:r w:rsidRPr="00EF3F3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EF3F3F">
              <w:rPr>
                <w:rFonts w:hAnsiTheme="minorEastAsia"/>
                <w:color w:val="000000"/>
                <w:lang w:eastAsia="zh-CN"/>
              </w:rPr>
              <w:t>若</w:t>
            </w:r>
            <w:r w:rsidR="00FA2D83">
              <w:rPr>
                <w:rFonts w:hAnsiTheme="minorEastAsia" w:hint="eastAsia"/>
                <w:b/>
                <w:color w:val="FF0000"/>
                <w:lang w:eastAsia="zh-CN"/>
              </w:rPr>
              <w:t>自我介绍</w:t>
            </w:r>
            <w:r w:rsidRPr="00EF3F3F">
              <w:rPr>
                <w:b/>
                <w:color w:val="FF0000"/>
                <w:lang w:eastAsia="zh-CN"/>
              </w:rPr>
              <w:t>&gt;5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EF3F3F">
              <w:rPr>
                <w:rFonts w:hAnsiTheme="minorEastAsia"/>
                <w:color w:val="000000"/>
                <w:lang w:eastAsia="zh-CN"/>
              </w:rPr>
              <w:t>，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EF3F3F">
              <w:rPr>
                <w:b/>
                <w:color w:val="FF0000"/>
                <w:lang w:eastAsia="zh-CN"/>
              </w:rPr>
              <w:t>2</w:t>
            </w:r>
            <w:r w:rsidRPr="00EF3F3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F41651" w:rsidRPr="00F41651">
              <w:rPr>
                <w:rFonts w:hAnsiTheme="minorEastAsia"/>
                <w:b/>
                <w:lang w:eastAsia="zh-CN"/>
              </w:rPr>
              <w:t>。</w:t>
            </w:r>
          </w:p>
        </w:tc>
        <w:tc>
          <w:tcPr>
            <w:tcW w:w="948" w:type="dxa"/>
            <w:vAlign w:val="center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 w:rsidRPr="00EF3F3F">
              <w:rPr>
                <w:color w:val="000000"/>
                <w:lang w:eastAsia="zh-CN"/>
              </w:rPr>
              <w:t>0</w:t>
            </w:r>
            <w:r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Pr="00EF3F3F">
              <w:rPr>
                <w:color w:val="000000"/>
                <w:lang w:eastAsia="zh-CN"/>
              </w:rPr>
              <w:t>-1</w:t>
            </w:r>
            <w:r w:rsidRPr="00EF3F3F">
              <w:rPr>
                <w:rFonts w:hAnsiTheme="minorEastAsia"/>
                <w:color w:val="000000"/>
                <w:lang w:eastAsia="zh-CN"/>
              </w:rPr>
              <w:t>或</w:t>
            </w:r>
            <w:r w:rsidRPr="00EF3F3F">
              <w:rPr>
                <w:color w:val="000000"/>
                <w:lang w:eastAsia="zh-CN"/>
              </w:rPr>
              <w:t>-2</w:t>
            </w:r>
          </w:p>
        </w:tc>
      </w:tr>
      <w:tr w:rsidR="00334287" w:rsidRPr="00EF3F3F" w:rsidTr="00207570">
        <w:trPr>
          <w:jc w:val="center"/>
        </w:trPr>
        <w:tc>
          <w:tcPr>
            <w:tcW w:w="8013" w:type="dxa"/>
            <w:gridSpan w:val="2"/>
          </w:tcPr>
          <w:p w:rsidR="00334287" w:rsidRPr="00EF3F3F" w:rsidRDefault="00334287" w:rsidP="00207570">
            <w:pPr>
              <w:wordWrap w:val="0"/>
              <w:overflowPunct w:val="0"/>
              <w:spacing w:line="360" w:lineRule="auto"/>
              <w:rPr>
                <w:color w:val="000000"/>
                <w:lang w:eastAsia="zh-CN"/>
              </w:rPr>
            </w:pPr>
            <w:r w:rsidRPr="00EF3F3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948" w:type="dxa"/>
            <w:vAlign w:val="center"/>
          </w:tcPr>
          <w:p w:rsidR="00334287" w:rsidRPr="00EF3F3F" w:rsidRDefault="00773C04" w:rsidP="00207570">
            <w:pPr>
              <w:wordWrap w:val="0"/>
              <w:overflowPunct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75</w:t>
            </w:r>
          </w:p>
        </w:tc>
      </w:tr>
    </w:tbl>
    <w:p w:rsidR="00334287" w:rsidRPr="00EF3F3F" w:rsidRDefault="00334287" w:rsidP="00334287">
      <w:pPr>
        <w:rPr>
          <w:sz w:val="28"/>
          <w:szCs w:val="28"/>
        </w:rPr>
      </w:pPr>
    </w:p>
    <w:p w:rsidR="00783D7F" w:rsidRPr="00663EF7" w:rsidRDefault="00334287" w:rsidP="00783D7F">
      <w:pPr>
        <w:wordWrap w:val="0"/>
        <w:overflowPunct w:val="0"/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 w:rsidRPr="00663EF7">
        <w:rPr>
          <w:b/>
          <w:color w:val="000000"/>
          <w:sz w:val="28"/>
          <w:szCs w:val="28"/>
          <w:lang w:eastAsia="zh-CN"/>
        </w:rPr>
        <w:t>2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="00783D7F" w:rsidRPr="00663EF7">
        <w:rPr>
          <w:rFonts w:hAnsiTheme="minorEastAsia"/>
          <w:b/>
          <w:color w:val="000000"/>
          <w:sz w:val="28"/>
          <w:szCs w:val="28"/>
          <w:lang w:eastAsia="zh-CN"/>
        </w:rPr>
        <w:t>中国文化技能展示评分标准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6520"/>
        <w:gridCol w:w="999"/>
      </w:tblGrid>
      <w:tr w:rsidR="00783D7F" w:rsidRPr="00EF3F3F" w:rsidTr="00AF1349">
        <w:trPr>
          <w:trHeight w:val="478"/>
          <w:jc w:val="center"/>
        </w:trPr>
        <w:tc>
          <w:tcPr>
            <w:tcW w:w="7986" w:type="dxa"/>
            <w:gridSpan w:val="2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999" w:type="dxa"/>
            <w:vMerge w:val="restart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783D7F" w:rsidRPr="00EF3F3F" w:rsidTr="00AF1349">
        <w:trPr>
          <w:trHeight w:val="542"/>
          <w:jc w:val="center"/>
        </w:trPr>
        <w:tc>
          <w:tcPr>
            <w:tcW w:w="1466" w:type="dxa"/>
            <w:vAlign w:val="center"/>
          </w:tcPr>
          <w:p w:rsidR="00783D7F" w:rsidRPr="00DE22FF" w:rsidRDefault="00783D7F" w:rsidP="00773C04">
            <w:pPr>
              <w:overflowPunct w:val="0"/>
              <w:jc w:val="right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999" w:type="dxa"/>
            <w:vMerge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783D7F" w:rsidRPr="00EF3F3F" w:rsidTr="00AF1349">
        <w:trPr>
          <w:jc w:val="center"/>
        </w:trPr>
        <w:tc>
          <w:tcPr>
            <w:tcW w:w="1466" w:type="dxa"/>
            <w:vAlign w:val="center"/>
          </w:tcPr>
          <w:p w:rsidR="00783D7F" w:rsidRPr="00DE22FF" w:rsidRDefault="00783D7F" w:rsidP="00773C04">
            <w:pPr>
              <w:wordWrap w:val="0"/>
              <w:overflowPunct w:val="0"/>
              <w:spacing w:line="276" w:lineRule="auto"/>
              <w:jc w:val="right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艺术水平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语言</w:t>
            </w:r>
            <w:r w:rsidR="00394205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类：理解作品的主旨、含义，发音准确、清晰</w:t>
            </w:r>
            <w:r w:rsidR="00773C04"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将自身同作品融为一体，</w:t>
            </w:r>
            <w:r>
              <w:rPr>
                <w:rFonts w:hAnsiTheme="minorEastAsia" w:hint="eastAsia"/>
                <w:color w:val="000000"/>
                <w:lang w:eastAsia="zh-CN"/>
              </w:rPr>
              <w:t>表达</w:t>
            </w:r>
            <w:r w:rsidRPr="00DE22FF">
              <w:rPr>
                <w:rFonts w:hAnsiTheme="minorEastAsia"/>
                <w:color w:val="000000"/>
                <w:lang w:eastAsia="zh-CN"/>
              </w:rPr>
              <w:t>真情实感，演技细腻，</w:t>
            </w:r>
            <w:r>
              <w:rPr>
                <w:rFonts w:hAnsiTheme="minorEastAsia" w:hint="eastAsia"/>
                <w:color w:val="000000"/>
                <w:lang w:eastAsia="zh-CN"/>
              </w:rPr>
              <w:t>富有</w:t>
            </w:r>
            <w:r w:rsidRPr="00DE22FF">
              <w:rPr>
                <w:rFonts w:hAnsiTheme="minorEastAsia"/>
                <w:color w:val="000000"/>
                <w:lang w:eastAsia="zh-CN"/>
              </w:rPr>
              <w:t>感染力；服装造型符合表演形式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乐器表演类：音乐演奏准确，表达细腻、精致，表现力强；服装造型符合表演形式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 w:rsidR="00394205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</w:t>
            </w:r>
            <w:r w:rsidR="00773C04" w:rsidRPr="00DE22FF">
              <w:rPr>
                <w:rFonts w:hAnsiTheme="minorEastAsia"/>
                <w:color w:val="000000"/>
                <w:lang w:eastAsia="zh-CN"/>
              </w:rPr>
              <w:t>对作品理解准确</w:t>
            </w:r>
            <w:r w:rsidR="00773C04"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动作</w:t>
            </w:r>
            <w:r>
              <w:rPr>
                <w:rFonts w:hAnsiTheme="minorEastAsia" w:hint="eastAsia"/>
                <w:color w:val="000000"/>
                <w:lang w:eastAsia="zh-CN"/>
              </w:rPr>
              <w:t>契合</w:t>
            </w:r>
            <w:r w:rsidRPr="00DE22FF">
              <w:rPr>
                <w:rFonts w:hAnsiTheme="minorEastAsia"/>
                <w:color w:val="000000"/>
                <w:lang w:eastAsia="zh-CN"/>
              </w:rPr>
              <w:t>音乐旋律</w:t>
            </w:r>
            <w:r>
              <w:rPr>
                <w:rFonts w:hAnsiTheme="minorEastAsia" w:hint="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color w:val="000000"/>
                <w:lang w:eastAsia="zh-CN"/>
              </w:rPr>
              <w:t>选手</w:t>
            </w:r>
            <w:r>
              <w:rPr>
                <w:rFonts w:hAnsiTheme="minorEastAsia"/>
                <w:color w:val="000000"/>
                <w:lang w:eastAsia="zh-CN"/>
              </w:rPr>
              <w:lastRenderedPageBreak/>
              <w:t>的</w:t>
            </w:r>
            <w:r w:rsidRPr="00DE22FF">
              <w:rPr>
                <w:rFonts w:hAnsiTheme="minorEastAsia"/>
                <w:color w:val="000000"/>
                <w:lang w:eastAsia="zh-CN"/>
              </w:rPr>
              <w:t>节奏感强，</w:t>
            </w:r>
            <w:r w:rsidR="00AF1349">
              <w:rPr>
                <w:rFonts w:hAnsiTheme="minorEastAsia"/>
                <w:color w:val="000000"/>
                <w:lang w:eastAsia="zh-CN"/>
              </w:rPr>
              <w:t>表演到位、</w:t>
            </w:r>
            <w:r w:rsidRPr="00DE22FF">
              <w:rPr>
                <w:rFonts w:hAnsiTheme="minorEastAsia"/>
                <w:color w:val="000000"/>
                <w:lang w:eastAsia="zh-CN"/>
              </w:rPr>
              <w:t>有感染力；服装造型符合表演形式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rFonts w:hAnsiTheme="minorEastAsia"/>
                <w:color w:val="000000"/>
                <w:lang w:eastAsia="zh-CN"/>
              </w:rPr>
              <w:t>书法、绘画、剪纸类</w:t>
            </w:r>
            <w:r>
              <w:rPr>
                <w:rFonts w:hAnsiTheme="minorEastAsia" w:hint="eastAsia"/>
                <w:color w:val="000000"/>
                <w:lang w:eastAsia="zh-CN"/>
              </w:rPr>
              <w:t>：</w:t>
            </w:r>
            <w:r w:rsidRPr="00DE22FF">
              <w:rPr>
                <w:rFonts w:hAnsiTheme="minorEastAsia"/>
                <w:color w:val="000000"/>
                <w:lang w:eastAsia="zh-CN"/>
              </w:rPr>
              <w:t>作品内容积极向上</w:t>
            </w:r>
            <w:r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比例协调、构图布局合理，色彩及色调关系处理得当，版面整洁</w:t>
            </w:r>
            <w:r>
              <w:rPr>
                <w:rFonts w:hAnsiTheme="minorEastAsia" w:hint="eastAsia"/>
                <w:color w:val="000000"/>
                <w:lang w:eastAsia="zh-CN"/>
              </w:rPr>
              <w:t>；</w:t>
            </w:r>
            <w:r w:rsidRPr="00DE22FF">
              <w:rPr>
                <w:rFonts w:hAnsiTheme="minorEastAsia"/>
                <w:color w:val="000000"/>
                <w:lang w:eastAsia="zh-CN"/>
              </w:rPr>
              <w:t>书法架结构正确，文字线条流畅</w:t>
            </w:r>
          </w:p>
        </w:tc>
        <w:tc>
          <w:tcPr>
            <w:tcW w:w="999" w:type="dxa"/>
            <w:vAlign w:val="center"/>
          </w:tcPr>
          <w:p w:rsidR="00783D7F" w:rsidRPr="00DE22FF" w:rsidRDefault="00484727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15</w:t>
            </w:r>
          </w:p>
        </w:tc>
      </w:tr>
      <w:tr w:rsidR="00783D7F" w:rsidRPr="00EF3F3F" w:rsidTr="00AF1349">
        <w:trPr>
          <w:jc w:val="center"/>
        </w:trPr>
        <w:tc>
          <w:tcPr>
            <w:tcW w:w="1466" w:type="dxa"/>
            <w:vAlign w:val="center"/>
          </w:tcPr>
          <w:p w:rsidR="00783D7F" w:rsidRPr="00DE22FF" w:rsidRDefault="00783D7F" w:rsidP="00773C04">
            <w:pPr>
              <w:overflowPunct w:val="0"/>
              <w:spacing w:line="276" w:lineRule="auto"/>
              <w:jc w:val="right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连贯与完整</w:t>
            </w:r>
          </w:p>
        </w:tc>
        <w:tc>
          <w:tcPr>
            <w:tcW w:w="6520" w:type="dxa"/>
            <w:vAlign w:val="center"/>
          </w:tcPr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语言</w:t>
            </w:r>
            <w:r w:rsidR="00394205">
              <w:rPr>
                <w:rFonts w:hAnsiTheme="minorEastAsia" w:hint="eastAsia"/>
                <w:color w:val="000000"/>
                <w:lang w:eastAsia="zh-CN"/>
              </w:rPr>
              <w:t>展示</w:t>
            </w:r>
            <w:r w:rsidRPr="00DE22FF">
              <w:rPr>
                <w:rFonts w:hAnsiTheme="minorEastAsia"/>
                <w:color w:val="000000"/>
                <w:lang w:eastAsia="zh-CN"/>
              </w:rPr>
              <w:t>类：表达流畅，无明显忘词或生硬表达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乐器表演类：作品完整、流畅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动作展示类：编排具有合理性、连贯性、完整性，表演动作协调、流畅</w:t>
            </w:r>
          </w:p>
          <w:p w:rsidR="00783D7F" w:rsidRPr="00DE22FF" w:rsidRDefault="00783D7F" w:rsidP="00207570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④</w:t>
            </w:r>
            <w:r w:rsidRPr="00DE22FF">
              <w:rPr>
                <w:rFonts w:hAnsiTheme="minorEastAsia"/>
                <w:color w:val="000000"/>
                <w:lang w:eastAsia="zh-CN"/>
              </w:rPr>
              <w:t>绘画、书法、剪纸类：能在规定时间内完成作品</w:t>
            </w:r>
          </w:p>
        </w:tc>
        <w:tc>
          <w:tcPr>
            <w:tcW w:w="999" w:type="dxa"/>
            <w:vAlign w:val="center"/>
          </w:tcPr>
          <w:p w:rsidR="00783D7F" w:rsidRPr="00DE22FF" w:rsidRDefault="00484727" w:rsidP="00773C04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  <w:r w:rsidR="00773C04">
              <w:rPr>
                <w:rFonts w:hint="eastAsia"/>
                <w:color w:val="000000"/>
                <w:lang w:eastAsia="zh-CN"/>
              </w:rPr>
              <w:t>0</w:t>
            </w:r>
          </w:p>
        </w:tc>
      </w:tr>
      <w:tr w:rsidR="00783D7F" w:rsidRPr="00EF3F3F" w:rsidTr="00AF1349">
        <w:trPr>
          <w:jc w:val="center"/>
        </w:trPr>
        <w:tc>
          <w:tcPr>
            <w:tcW w:w="1466" w:type="dxa"/>
            <w:vAlign w:val="center"/>
          </w:tcPr>
          <w:p w:rsidR="00783D7F" w:rsidRPr="00DE22FF" w:rsidRDefault="00783D7F" w:rsidP="00773C04">
            <w:pPr>
              <w:overflowPunct w:val="0"/>
              <w:spacing w:line="276" w:lineRule="auto"/>
              <w:ind w:right="120"/>
              <w:jc w:val="right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时间控制</w:t>
            </w:r>
          </w:p>
        </w:tc>
        <w:tc>
          <w:tcPr>
            <w:tcW w:w="6520" w:type="dxa"/>
            <w:vAlign w:val="center"/>
          </w:tcPr>
          <w:p w:rsidR="00040A48" w:rsidRPr="00773C04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rFonts w:hAnsiTheme="minorEastAsia"/>
                <w:b/>
                <w:color w:val="FF0000"/>
                <w:lang w:eastAsia="zh-CN"/>
              </w:rPr>
            </w:pPr>
            <w:r w:rsidRPr="00773C04">
              <w:rPr>
                <w:rFonts w:hAnsiTheme="minorEastAsia"/>
                <w:b/>
                <w:color w:val="FF0000"/>
                <w:lang w:eastAsia="zh-CN"/>
              </w:rPr>
              <w:t>独自展示时间不得超过</w:t>
            </w:r>
            <w:r w:rsidRPr="00773C04">
              <w:rPr>
                <w:b/>
                <w:color w:val="FF0000"/>
                <w:lang w:eastAsia="zh-CN"/>
              </w:rPr>
              <w:t>5</w:t>
            </w:r>
            <w:r w:rsidRPr="00773C04">
              <w:rPr>
                <w:rFonts w:hAnsiTheme="minorEastAsia"/>
                <w:b/>
                <w:color w:val="FF0000"/>
                <w:lang w:eastAsia="zh-CN"/>
              </w:rPr>
              <w:t>分钟，合作展示时间不得超过</w:t>
            </w:r>
            <w:r w:rsidRPr="00773C04">
              <w:rPr>
                <w:b/>
                <w:color w:val="FF0000"/>
                <w:lang w:eastAsia="zh-CN"/>
              </w:rPr>
              <w:t>7</w:t>
            </w:r>
            <w:r w:rsidRPr="00773C04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="00040A48" w:rsidRPr="00773C04">
              <w:rPr>
                <w:rFonts w:hAnsiTheme="minorEastAsia" w:hint="eastAsia"/>
                <w:b/>
                <w:color w:val="FF0000"/>
                <w:lang w:eastAsia="zh-CN"/>
              </w:rPr>
              <w:t>！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计时评分员将</w:t>
            </w:r>
            <w:r w:rsidR="006E4F3D" w:rsidRPr="00DE22FF">
              <w:rPr>
                <w:rFonts w:hAnsiTheme="minorEastAsia"/>
                <w:color w:val="000000"/>
                <w:lang w:eastAsia="zh-CN"/>
              </w:rPr>
              <w:t>分别</w:t>
            </w:r>
            <w:r w:rsidRPr="00DE22FF">
              <w:rPr>
                <w:rFonts w:hAnsiTheme="minorEastAsia"/>
                <w:color w:val="000000"/>
                <w:lang w:eastAsia="zh-CN"/>
              </w:rPr>
              <w:t>在</w:t>
            </w:r>
            <w:r w:rsidR="00040A48">
              <w:rPr>
                <w:rFonts w:hint="eastAsia"/>
                <w:color w:val="000000"/>
                <w:lang w:eastAsia="zh-CN"/>
              </w:rPr>
              <w:t>4</w:t>
            </w:r>
            <w:r w:rsidR="00040A48"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5</w:t>
            </w:r>
            <w:r w:rsidRPr="00DE22FF">
              <w:rPr>
                <w:rFonts w:hAnsiTheme="minorEastAsia"/>
                <w:color w:val="000000"/>
                <w:lang w:eastAsia="zh-CN"/>
              </w:rPr>
              <w:t>分钟、</w:t>
            </w:r>
            <w:r w:rsidRPr="00DE22FF">
              <w:rPr>
                <w:color w:val="000000"/>
                <w:lang w:eastAsia="zh-CN"/>
              </w:rPr>
              <w:t>6</w:t>
            </w:r>
            <w:r w:rsidRPr="00DE22FF">
              <w:rPr>
                <w:rFonts w:hAnsiTheme="minorEastAsia"/>
                <w:color w:val="000000"/>
                <w:lang w:eastAsia="zh-CN"/>
              </w:rPr>
              <w:t>分</w:t>
            </w:r>
            <w:r w:rsidR="00040A48" w:rsidRPr="00DE22FF">
              <w:rPr>
                <w:rFonts w:hAnsiTheme="minorEastAsia"/>
                <w:color w:val="000000"/>
                <w:lang w:eastAsia="zh-CN"/>
              </w:rPr>
              <w:t>钟</w:t>
            </w:r>
            <w:r w:rsidRPr="00DE22FF">
              <w:rPr>
                <w:rFonts w:hAnsiTheme="minorEastAsia"/>
                <w:color w:val="000000"/>
                <w:lang w:eastAsia="zh-CN"/>
              </w:rPr>
              <w:t>、</w:t>
            </w:r>
            <w:r w:rsidRPr="00DE22FF">
              <w:rPr>
                <w:color w:val="000000"/>
                <w:lang w:eastAsia="zh-CN"/>
              </w:rPr>
              <w:t>7</w:t>
            </w:r>
            <w:r w:rsidRPr="00DE22FF">
              <w:rPr>
                <w:rFonts w:hAnsiTheme="minorEastAsia"/>
                <w:color w:val="000000"/>
                <w:lang w:eastAsia="zh-CN"/>
              </w:rPr>
              <w:t>分钟向全场举牌提示</w:t>
            </w:r>
            <w:r w:rsidR="00040A48">
              <w:rPr>
                <w:rFonts w:hAnsiTheme="minorEastAsia" w:hint="eastAsia"/>
                <w:color w:val="000000"/>
                <w:lang w:eastAsia="zh-CN"/>
              </w:rPr>
              <w:t>。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C7701C">
              <w:rPr>
                <w:rFonts w:hAnsiTheme="minorEastAsia" w:hint="eastAsia"/>
                <w:b/>
                <w:color w:val="FF0000"/>
                <w:lang w:eastAsia="zh-CN"/>
              </w:rPr>
              <w:t>才艺展示</w:t>
            </w:r>
            <w:r w:rsidRPr="00DE22FF">
              <w:rPr>
                <w:b/>
                <w:color w:val="FF0000"/>
                <w:lang w:eastAsia="zh-CN"/>
              </w:rPr>
              <w:t>&lt;3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F41651">
              <w:rPr>
                <w:rFonts w:hAnsiTheme="minorEastAsia"/>
                <w:lang w:eastAsia="zh-CN"/>
              </w:rPr>
              <w:t>或</w:t>
            </w:r>
            <w:r w:rsidRPr="00DE22FF">
              <w:rPr>
                <w:b/>
                <w:color w:val="FF0000"/>
                <w:lang w:eastAsia="zh-CN"/>
              </w:rPr>
              <w:t>5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b/>
                <w:color w:val="FF0000"/>
                <w:lang w:eastAsia="zh-CN"/>
              </w:rPr>
              <w:t>&lt;</w:t>
            </w:r>
            <w:r w:rsidR="00C7701C">
              <w:rPr>
                <w:rFonts w:hAnsiTheme="minorEastAsia" w:hint="eastAsia"/>
                <w:b/>
                <w:color w:val="FF0000"/>
                <w:lang w:eastAsia="zh-CN"/>
              </w:rPr>
              <w:t>独自</w:t>
            </w:r>
            <w:r w:rsidR="00C7701C">
              <w:rPr>
                <w:rFonts w:hAnsiTheme="minor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&lt;6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1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Pr="00DE22FF">
              <w:rPr>
                <w:rFonts w:hAnsiTheme="minorEastAsia"/>
                <w:color w:val="000000"/>
                <w:lang w:eastAsia="zh-CN"/>
              </w:rPr>
              <w:t>；</w:t>
            </w:r>
          </w:p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若</w:t>
            </w:r>
            <w:r w:rsidR="00C7701C">
              <w:rPr>
                <w:rFonts w:hAnsiTheme="minorEastAsia" w:hint="eastAsia"/>
                <w:b/>
                <w:color w:val="FF0000"/>
                <w:lang w:eastAsia="zh-CN"/>
              </w:rPr>
              <w:t>独自</w:t>
            </w:r>
            <w:r w:rsidR="00C7701C">
              <w:rPr>
                <w:rFonts w:hAnsiTheme="minor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&gt;6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lang w:eastAsia="zh-CN"/>
              </w:rPr>
              <w:t>或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合作</w:t>
            </w:r>
            <w:r w:rsidR="00C7701C">
              <w:rPr>
                <w:rFonts w:hAnsiTheme="minorEastAsia" w:hint="eastAsia"/>
                <w:b/>
                <w:color w:val="FF0000"/>
                <w:lang w:eastAsia="zh-CN"/>
              </w:rPr>
              <w:t>展示</w:t>
            </w:r>
            <w:r w:rsidRPr="00DE22FF">
              <w:rPr>
                <w:b/>
                <w:color w:val="FF0000"/>
                <w:lang w:eastAsia="zh-CN"/>
              </w:rPr>
              <w:t>&gt;7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分钟</w:t>
            </w:r>
            <w:r w:rsidRPr="00DE22FF">
              <w:rPr>
                <w:rFonts w:hAnsiTheme="minorEastAsia"/>
                <w:color w:val="000000"/>
                <w:lang w:eastAsia="zh-CN"/>
              </w:rPr>
              <w:t>，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扣</w:t>
            </w:r>
            <w:r w:rsidRPr="00DE22FF">
              <w:rPr>
                <w:b/>
                <w:color w:val="FF0000"/>
                <w:lang w:eastAsia="zh-CN"/>
              </w:rPr>
              <w:t>2</w:t>
            </w:r>
            <w:r w:rsidRPr="00DE22FF">
              <w:rPr>
                <w:rFonts w:hAnsiTheme="minorEastAsia"/>
                <w:b/>
                <w:color w:val="FF0000"/>
                <w:lang w:eastAsia="zh-CN"/>
              </w:rPr>
              <w:t>分</w:t>
            </w:r>
            <w:r w:rsidR="00040A48">
              <w:rPr>
                <w:rFonts w:hAnsiTheme="minorEastAsia" w:hint="eastAsia"/>
                <w:color w:val="000000"/>
                <w:lang w:eastAsia="zh-CN"/>
              </w:rPr>
              <w:t>。</w:t>
            </w:r>
          </w:p>
        </w:tc>
        <w:tc>
          <w:tcPr>
            <w:tcW w:w="999" w:type="dxa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0</w:t>
            </w:r>
            <w:r w:rsidRPr="00DE22FF">
              <w:rPr>
                <w:rFonts w:hAnsiTheme="minorEastAsia"/>
                <w:color w:val="000000"/>
                <w:lang w:eastAsia="zh-CN"/>
              </w:rPr>
              <w:t>或</w:t>
            </w:r>
            <w:r w:rsidRPr="00DE22FF">
              <w:rPr>
                <w:color w:val="000000"/>
                <w:lang w:eastAsia="zh-CN"/>
              </w:rPr>
              <w:t>-1</w:t>
            </w:r>
            <w:r w:rsidRPr="00DE22FF">
              <w:rPr>
                <w:rFonts w:hAnsiTheme="minorEastAsia"/>
                <w:color w:val="000000"/>
                <w:lang w:eastAsia="zh-CN"/>
              </w:rPr>
              <w:t>或</w:t>
            </w:r>
            <w:r w:rsidRPr="00DE22FF">
              <w:rPr>
                <w:color w:val="000000"/>
                <w:lang w:eastAsia="zh-CN"/>
              </w:rPr>
              <w:t>-2</w:t>
            </w:r>
          </w:p>
        </w:tc>
      </w:tr>
      <w:tr w:rsidR="00783D7F" w:rsidRPr="00EF3F3F" w:rsidTr="00AF1349">
        <w:trPr>
          <w:jc w:val="center"/>
        </w:trPr>
        <w:tc>
          <w:tcPr>
            <w:tcW w:w="7986" w:type="dxa"/>
            <w:gridSpan w:val="2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999" w:type="dxa"/>
            <w:vAlign w:val="center"/>
          </w:tcPr>
          <w:p w:rsidR="00783D7F" w:rsidRPr="00DE22FF" w:rsidRDefault="00773C04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25</w:t>
            </w:r>
          </w:p>
        </w:tc>
      </w:tr>
    </w:tbl>
    <w:p w:rsidR="00783D7F" w:rsidRPr="00EF3F3F" w:rsidRDefault="00783D7F" w:rsidP="00783D7F">
      <w:pPr>
        <w:rPr>
          <w:sz w:val="28"/>
          <w:szCs w:val="28"/>
          <w:lang w:eastAsia="zh-CN"/>
        </w:rPr>
      </w:pPr>
    </w:p>
    <w:p w:rsidR="00783D7F" w:rsidRPr="00663EF7" w:rsidRDefault="00783D7F" w:rsidP="00783D7F">
      <w:pPr>
        <w:spacing w:line="360" w:lineRule="auto"/>
        <w:ind w:firstLineChars="200" w:firstLine="562"/>
        <w:jc w:val="both"/>
        <w:rPr>
          <w:b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3</w:t>
      </w:r>
      <w:r w:rsidRPr="00663EF7">
        <w:rPr>
          <w:rFonts w:hAnsiTheme="minorEastAsia"/>
          <w:b/>
          <w:color w:val="000000"/>
          <w:sz w:val="28"/>
          <w:szCs w:val="28"/>
          <w:lang w:eastAsia="zh-CN"/>
        </w:rPr>
        <w:t>．</w:t>
      </w:r>
      <w:r w:rsidR="00761B20" w:rsidRPr="00761B20">
        <w:rPr>
          <w:b/>
          <w:color w:val="000000"/>
          <w:sz w:val="28"/>
          <w:szCs w:val="28"/>
          <w:lang w:eastAsia="zh-CN"/>
        </w:rPr>
        <w:t>“</w:t>
      </w:r>
      <w:r w:rsidR="00761B20" w:rsidRPr="00761B20">
        <w:rPr>
          <w:b/>
          <w:color w:val="000000"/>
          <w:sz w:val="28"/>
          <w:szCs w:val="28"/>
          <w:lang w:eastAsia="zh-CN"/>
        </w:rPr>
        <w:t>加时赛</w:t>
      </w:r>
      <w:r w:rsidR="00761B20" w:rsidRPr="00761B20">
        <w:rPr>
          <w:b/>
          <w:color w:val="000000"/>
          <w:sz w:val="28"/>
          <w:szCs w:val="28"/>
          <w:lang w:eastAsia="zh-CN"/>
        </w:rPr>
        <w:t>”</w:t>
      </w:r>
      <w:r w:rsidRPr="00761B20">
        <w:rPr>
          <w:b/>
          <w:color w:val="000000"/>
          <w:sz w:val="28"/>
          <w:szCs w:val="28"/>
          <w:lang w:eastAsia="zh-CN"/>
        </w:rPr>
        <w:t>评分标准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6513"/>
        <w:gridCol w:w="1074"/>
      </w:tblGrid>
      <w:tr w:rsidR="00783D7F" w:rsidRPr="00EF3F3F" w:rsidTr="00207570">
        <w:trPr>
          <w:trHeight w:val="419"/>
          <w:jc w:val="center"/>
        </w:trPr>
        <w:tc>
          <w:tcPr>
            <w:tcW w:w="8046" w:type="dxa"/>
            <w:gridSpan w:val="2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评分标准</w:t>
            </w:r>
          </w:p>
        </w:tc>
        <w:tc>
          <w:tcPr>
            <w:tcW w:w="1074" w:type="dxa"/>
            <w:vMerge w:val="restart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rFonts w:hAnsiTheme="minorEastAsia"/>
                <w:b/>
                <w:color w:val="000000"/>
                <w:lang w:eastAsia="zh-CN"/>
              </w:rPr>
              <w:t>分值</w:t>
            </w:r>
          </w:p>
        </w:tc>
      </w:tr>
      <w:tr w:rsidR="00783D7F" w:rsidRPr="00EF3F3F" w:rsidTr="00AF1349">
        <w:trPr>
          <w:trHeight w:val="424"/>
          <w:jc w:val="center"/>
        </w:trPr>
        <w:tc>
          <w:tcPr>
            <w:tcW w:w="1533" w:type="dxa"/>
            <w:vAlign w:val="center"/>
          </w:tcPr>
          <w:p w:rsidR="00783D7F" w:rsidRPr="00DE22FF" w:rsidRDefault="00783D7F" w:rsidP="007D455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 w:hint="eastAsia"/>
                <w:b/>
                <w:color w:val="000000"/>
                <w:lang w:eastAsia="zh-CN"/>
              </w:rPr>
              <w:t>考察点</w:t>
            </w:r>
          </w:p>
        </w:tc>
        <w:tc>
          <w:tcPr>
            <w:tcW w:w="6513" w:type="dxa"/>
            <w:vAlign w:val="center"/>
          </w:tcPr>
          <w:p w:rsidR="00783D7F" w:rsidRPr="00DE22FF" w:rsidRDefault="00783D7F" w:rsidP="00207570">
            <w:pPr>
              <w:overflowPunct w:val="0"/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AnsiTheme="minorEastAsia"/>
                <w:b/>
                <w:color w:val="000000"/>
                <w:lang w:eastAsia="zh-CN"/>
              </w:rPr>
              <w:t>指标</w:t>
            </w:r>
            <w:r w:rsidRPr="00DE22FF">
              <w:rPr>
                <w:rFonts w:hAnsiTheme="minorEastAsia"/>
                <w:b/>
                <w:color w:val="000000"/>
                <w:lang w:eastAsia="zh-CN"/>
              </w:rPr>
              <w:t>要求</w:t>
            </w:r>
          </w:p>
        </w:tc>
        <w:tc>
          <w:tcPr>
            <w:tcW w:w="1074" w:type="dxa"/>
            <w:vMerge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480" w:lineRule="exact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7D4550" w:rsidRPr="00EF3F3F" w:rsidTr="00AF1349">
        <w:trPr>
          <w:jc w:val="center"/>
        </w:trPr>
        <w:tc>
          <w:tcPr>
            <w:tcW w:w="1533" w:type="dxa"/>
            <w:vAlign w:val="center"/>
          </w:tcPr>
          <w:p w:rsidR="007D4550" w:rsidRPr="00DE22FF" w:rsidRDefault="007D4550" w:rsidP="007D4550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答题内容</w:t>
            </w:r>
          </w:p>
        </w:tc>
        <w:tc>
          <w:tcPr>
            <w:tcW w:w="6513" w:type="dxa"/>
            <w:vAlign w:val="center"/>
          </w:tcPr>
          <w:p w:rsidR="007D4550" w:rsidRPr="00DE22FF" w:rsidRDefault="007D4550" w:rsidP="00850E13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①</w:t>
            </w:r>
            <w:r w:rsidRPr="00DE22FF">
              <w:rPr>
                <w:rFonts w:hAnsiTheme="minorEastAsia"/>
                <w:color w:val="000000"/>
                <w:lang w:eastAsia="zh-CN"/>
              </w:rPr>
              <w:t>回答</w:t>
            </w:r>
            <w:r>
              <w:rPr>
                <w:rFonts w:hAnsiTheme="minorEastAsia" w:hint="eastAsia"/>
                <w:color w:val="000000"/>
                <w:lang w:eastAsia="zh-CN"/>
              </w:rPr>
              <w:t>切合</w:t>
            </w:r>
            <w:r>
              <w:rPr>
                <w:rFonts w:hAnsiTheme="minorEastAsia"/>
                <w:color w:val="000000"/>
                <w:lang w:eastAsia="zh-CN"/>
              </w:rPr>
              <w:t>主题</w:t>
            </w:r>
          </w:p>
          <w:p w:rsidR="007D4550" w:rsidRPr="00DE22FF" w:rsidRDefault="007D4550" w:rsidP="00850E13">
            <w:pPr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②</w:t>
            </w:r>
            <w:r w:rsidRPr="00DE22FF">
              <w:rPr>
                <w:rFonts w:hAnsiTheme="minorEastAsia"/>
                <w:color w:val="000000"/>
                <w:lang w:eastAsia="zh-CN"/>
              </w:rPr>
              <w:t>内容健康，能联系实际</w:t>
            </w:r>
          </w:p>
          <w:p w:rsidR="007D4550" w:rsidRPr="00DE22FF" w:rsidRDefault="007D4550" w:rsidP="00850E13">
            <w:pPr>
              <w:overflowPunct w:val="0"/>
              <w:spacing w:line="276" w:lineRule="auto"/>
              <w:rPr>
                <w:b/>
                <w:color w:val="000000"/>
                <w:lang w:eastAsia="zh-CN"/>
              </w:rPr>
            </w:pPr>
            <w:r w:rsidRPr="00DE22FF">
              <w:rPr>
                <w:rFonts w:asciiTheme="minorEastAsia" w:hAnsiTheme="minorEastAsia"/>
                <w:color w:val="000000"/>
                <w:lang w:eastAsia="zh-CN"/>
              </w:rPr>
              <w:t>③</w:t>
            </w:r>
            <w:r w:rsidRPr="00DE22FF">
              <w:rPr>
                <w:rFonts w:hAnsiTheme="minorEastAsia"/>
                <w:color w:val="000000"/>
                <w:lang w:eastAsia="zh-CN"/>
              </w:rPr>
              <w:t>层次清晰、详略得当</w:t>
            </w:r>
          </w:p>
        </w:tc>
        <w:tc>
          <w:tcPr>
            <w:tcW w:w="1074" w:type="dxa"/>
            <w:vAlign w:val="center"/>
          </w:tcPr>
          <w:p w:rsidR="007D4550" w:rsidRPr="00DE22FF" w:rsidRDefault="007D4550" w:rsidP="00207570">
            <w:pPr>
              <w:wordWrap w:val="0"/>
              <w:overflowPunct w:val="0"/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7D4550" w:rsidRPr="00EF3F3F" w:rsidTr="00AF1349">
        <w:trPr>
          <w:jc w:val="center"/>
        </w:trPr>
        <w:tc>
          <w:tcPr>
            <w:tcW w:w="1533" w:type="dxa"/>
            <w:vAlign w:val="center"/>
          </w:tcPr>
          <w:p w:rsidR="007D4550" w:rsidRPr="00DE22FF" w:rsidRDefault="007D4550" w:rsidP="007D4550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普通话水平</w:t>
            </w:r>
          </w:p>
        </w:tc>
        <w:tc>
          <w:tcPr>
            <w:tcW w:w="6513" w:type="dxa"/>
            <w:vAlign w:val="center"/>
          </w:tcPr>
          <w:p w:rsidR="007D4550" w:rsidRPr="00DE22FF" w:rsidRDefault="007D4550" w:rsidP="00850E13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普通话发音标准</w:t>
            </w:r>
          </w:p>
        </w:tc>
        <w:tc>
          <w:tcPr>
            <w:tcW w:w="1074" w:type="dxa"/>
            <w:vAlign w:val="center"/>
          </w:tcPr>
          <w:p w:rsidR="007D4550" w:rsidRPr="00DE22FF" w:rsidRDefault="007D4550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7D4550" w:rsidRPr="00EF3F3F" w:rsidTr="00AF1349">
        <w:trPr>
          <w:jc w:val="center"/>
        </w:trPr>
        <w:tc>
          <w:tcPr>
            <w:tcW w:w="1533" w:type="dxa"/>
            <w:vAlign w:val="center"/>
          </w:tcPr>
          <w:p w:rsidR="007D4550" w:rsidRPr="00DE22FF" w:rsidRDefault="007D4550" w:rsidP="007D4550">
            <w:pPr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汉语表达</w:t>
            </w:r>
          </w:p>
        </w:tc>
        <w:tc>
          <w:tcPr>
            <w:tcW w:w="6513" w:type="dxa"/>
            <w:vAlign w:val="center"/>
          </w:tcPr>
          <w:p w:rsidR="007D4550" w:rsidRPr="00DE22FF" w:rsidRDefault="007D4550" w:rsidP="00850E13">
            <w:pPr>
              <w:wordWrap w:val="0"/>
              <w:overflowPunct w:val="0"/>
              <w:spacing w:line="276" w:lineRule="auto"/>
              <w:jc w:val="both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语言表达清晰、流利，无</w:t>
            </w:r>
            <w:r>
              <w:rPr>
                <w:rFonts w:hAnsiTheme="minorEastAsia" w:hint="eastAsia"/>
                <w:color w:val="000000"/>
                <w:lang w:eastAsia="zh-CN"/>
              </w:rPr>
              <w:t>歧义</w:t>
            </w:r>
          </w:p>
        </w:tc>
        <w:tc>
          <w:tcPr>
            <w:tcW w:w="1074" w:type="dxa"/>
            <w:vAlign w:val="center"/>
          </w:tcPr>
          <w:p w:rsidR="007D4550" w:rsidRPr="00DE22FF" w:rsidRDefault="007D4550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10</w:t>
            </w:r>
          </w:p>
        </w:tc>
      </w:tr>
      <w:tr w:rsidR="00783D7F" w:rsidRPr="00EF3F3F" w:rsidTr="00207570">
        <w:trPr>
          <w:jc w:val="center"/>
        </w:trPr>
        <w:tc>
          <w:tcPr>
            <w:tcW w:w="8046" w:type="dxa"/>
            <w:gridSpan w:val="2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rPr>
                <w:color w:val="000000"/>
                <w:lang w:eastAsia="zh-CN"/>
              </w:rPr>
            </w:pPr>
            <w:r w:rsidRPr="00DE22FF">
              <w:rPr>
                <w:rFonts w:hAnsiTheme="minorEastAsia"/>
                <w:color w:val="000000"/>
                <w:lang w:eastAsia="zh-CN"/>
              </w:rPr>
              <w:t>满分</w:t>
            </w:r>
          </w:p>
        </w:tc>
        <w:tc>
          <w:tcPr>
            <w:tcW w:w="1074" w:type="dxa"/>
            <w:vAlign w:val="center"/>
          </w:tcPr>
          <w:p w:rsidR="00783D7F" w:rsidRPr="00DE22FF" w:rsidRDefault="00783D7F" w:rsidP="00207570">
            <w:pPr>
              <w:wordWrap w:val="0"/>
              <w:overflowPunct w:val="0"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DE22FF">
              <w:rPr>
                <w:color w:val="000000"/>
                <w:lang w:eastAsia="zh-CN"/>
              </w:rPr>
              <w:t>30</w:t>
            </w:r>
          </w:p>
        </w:tc>
      </w:tr>
    </w:tbl>
    <w:p w:rsidR="00783D7F" w:rsidRPr="00EF3F3F" w:rsidRDefault="00783D7F" w:rsidP="00783D7F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 w:rsidRPr="00EF3F3F">
        <w:rPr>
          <w:rFonts w:hAnsiTheme="minorEastAsia"/>
          <w:b/>
          <w:kern w:val="2"/>
          <w:sz w:val="28"/>
          <w:szCs w:val="28"/>
          <w:lang w:eastAsia="zh-CN"/>
        </w:rPr>
        <w:t>七、奖项设置及奖励办法</w:t>
      </w:r>
    </w:p>
    <w:p w:rsidR="00FD6AD6" w:rsidRPr="00EF3F3F" w:rsidRDefault="00FD6AD6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210219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设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一等奖</w:t>
      </w:r>
      <w:r w:rsidRPr="00EF3F3F">
        <w:rPr>
          <w:color w:val="000000"/>
          <w:sz w:val="28"/>
          <w:szCs w:val="28"/>
          <w:lang w:eastAsia="zh-CN"/>
        </w:rPr>
        <w:t>1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="005D71BA">
        <w:rPr>
          <w:rFonts w:hAnsiTheme="minorEastAsia"/>
          <w:color w:val="000000"/>
          <w:sz w:val="28"/>
          <w:szCs w:val="28"/>
          <w:lang w:eastAsia="zh-CN"/>
        </w:rPr>
        <w:t>二等奖</w:t>
      </w:r>
      <w:r>
        <w:rPr>
          <w:rFonts w:hint="eastAsia"/>
          <w:color w:val="000000"/>
          <w:sz w:val="28"/>
          <w:szCs w:val="28"/>
          <w:lang w:eastAsia="zh-CN"/>
        </w:rPr>
        <w:t>两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名，三等奖若干名。</w:t>
      </w:r>
    </w:p>
    <w:p w:rsidR="00210219" w:rsidRPr="00210219" w:rsidRDefault="00210219" w:rsidP="00FD6AD6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一等奖选手获赴华参赛资格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；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可经授权配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1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名</w:t>
      </w:r>
      <w:r w:rsidR="00DA332B" w:rsidRPr="00FD6AD6">
        <w:rPr>
          <w:rFonts w:hAnsiTheme="minorEastAsia" w:hint="eastAsia"/>
          <w:color w:val="000000"/>
          <w:sz w:val="28"/>
          <w:szCs w:val="28"/>
          <w:lang w:eastAsia="zh-CN"/>
        </w:rPr>
        <w:t>家长</w:t>
      </w:r>
      <w:r w:rsidR="00DA332B">
        <w:rPr>
          <w:rFonts w:hAnsiTheme="minorEastAsia" w:hint="eastAsia"/>
          <w:color w:val="000000"/>
          <w:sz w:val="28"/>
          <w:szCs w:val="28"/>
          <w:lang w:eastAsia="zh-CN"/>
        </w:rPr>
        <w:t>作为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监护人陪同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赴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华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与选手同住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一室</w:t>
      </w:r>
      <w:r w:rsidRPr="00FD6AD6">
        <w:rPr>
          <w:rFonts w:hAnsiTheme="minorEastAsia" w:hint="eastAsia"/>
          <w:color w:val="000000"/>
          <w:sz w:val="28"/>
          <w:szCs w:val="28"/>
          <w:lang w:eastAsia="zh-CN"/>
        </w:rPr>
        <w:t>，履行监护职责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。二人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往返国际机票</w:t>
      </w:r>
      <w:r w:rsidRPr="006C11FD">
        <w:rPr>
          <w:rFonts w:hAnsiTheme="minorEastAsia" w:hint="eastAsia"/>
          <w:color w:val="000000"/>
          <w:sz w:val="28"/>
          <w:szCs w:val="28"/>
          <w:lang w:eastAsia="zh-CN"/>
        </w:rPr>
        <w:t>及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在华活动</w:t>
      </w:r>
      <w:r>
        <w:rPr>
          <w:rFonts w:hAnsiTheme="minorEastAsia"/>
          <w:color w:val="000000"/>
          <w:sz w:val="28"/>
          <w:szCs w:val="28"/>
          <w:lang w:eastAsia="zh-CN"/>
        </w:rPr>
        <w:t>期间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费用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由中外语言交流合作中心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承担</w:t>
      </w:r>
      <w:r w:rsidRPr="006C11FD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DF0BA0" w:rsidRDefault="00DF0BA0" w:rsidP="00FD6AD6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>
        <w:rPr>
          <w:rFonts w:hAnsiTheme="minorEastAsia" w:hint="eastAsia"/>
          <w:color w:val="000000"/>
          <w:sz w:val="28"/>
          <w:szCs w:val="28"/>
          <w:lang w:eastAsia="zh-CN"/>
        </w:rPr>
        <w:t>若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一等奖选手</w:t>
      </w:r>
      <w:r w:rsidR="00761B20">
        <w:rPr>
          <w:rFonts w:hAnsiTheme="minorEastAsia"/>
          <w:color w:val="000000"/>
          <w:sz w:val="28"/>
          <w:szCs w:val="28"/>
          <w:lang w:eastAsia="zh-CN"/>
        </w:rPr>
        <w:t>放弃或因故</w:t>
      </w:r>
      <w:r>
        <w:rPr>
          <w:rFonts w:hAnsiTheme="minorEastAsia"/>
          <w:color w:val="000000"/>
          <w:sz w:val="28"/>
          <w:szCs w:val="28"/>
          <w:lang w:eastAsia="zh-CN"/>
        </w:rPr>
        <w:t>不能赴华</w:t>
      </w:r>
      <w:r w:rsidR="00193689" w:rsidRPr="00EF3F3F">
        <w:rPr>
          <w:rFonts w:hAnsiTheme="minorEastAsia"/>
          <w:color w:val="000000"/>
          <w:sz w:val="28"/>
          <w:szCs w:val="28"/>
          <w:lang w:eastAsia="zh-CN"/>
        </w:rPr>
        <w:t>参赛</w:t>
      </w:r>
      <w:r>
        <w:rPr>
          <w:rFonts w:hAnsiTheme="minorEastAsia"/>
          <w:color w:val="000000"/>
          <w:sz w:val="28"/>
          <w:szCs w:val="28"/>
          <w:lang w:eastAsia="zh-CN"/>
        </w:rPr>
        <w:t>，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由</w:t>
      </w:r>
      <w:r>
        <w:rPr>
          <w:rFonts w:hAnsiTheme="minorEastAsia"/>
          <w:color w:val="000000"/>
          <w:sz w:val="28"/>
          <w:szCs w:val="28"/>
          <w:lang w:eastAsia="zh-CN"/>
        </w:rPr>
        <w:t>二等奖中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得分</w:t>
      </w:r>
      <w:r>
        <w:rPr>
          <w:rFonts w:hAnsiTheme="minorEastAsia"/>
          <w:color w:val="000000"/>
          <w:sz w:val="28"/>
          <w:szCs w:val="28"/>
          <w:lang w:eastAsia="zh-CN"/>
        </w:rPr>
        <w:t>较高者替代。</w:t>
      </w:r>
    </w:p>
    <w:p w:rsidR="00193689" w:rsidRPr="00DF0BA0" w:rsidRDefault="00193689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</w:p>
    <w:p w:rsidR="00FD6AD6" w:rsidRPr="00EF3F3F" w:rsidRDefault="00FD6AD6" w:rsidP="00FD6AD6">
      <w:pPr>
        <w:wordWrap w:val="0"/>
        <w:overflowPunct w:val="0"/>
        <w:spacing w:line="360" w:lineRule="auto"/>
        <w:ind w:firstLineChars="200" w:firstLine="560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本</w:t>
      </w:r>
      <w:r w:rsidR="00DA332B">
        <w:rPr>
          <w:rFonts w:hAnsiTheme="minorEastAsia" w:hint="eastAsia"/>
          <w:color w:val="000000"/>
          <w:sz w:val="28"/>
          <w:szCs w:val="28"/>
          <w:lang w:eastAsia="zh-CN"/>
        </w:rPr>
        <w:t>届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比赛将为获得一、二等奖参赛选手的指导</w:t>
      </w:r>
      <w:r w:rsidR="00DF0BA0">
        <w:rPr>
          <w:rFonts w:hAnsiTheme="minorEastAsia" w:hint="eastAsia"/>
          <w:color w:val="000000"/>
          <w:sz w:val="28"/>
          <w:szCs w:val="28"/>
          <w:lang w:eastAsia="zh-CN"/>
        </w:rPr>
        <w:t>老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师颁发优秀指导教师</w:t>
      </w:r>
      <w:r w:rsidR="006E4F3D">
        <w:rPr>
          <w:rFonts w:hAnsiTheme="minorEastAsia" w:hint="eastAsia"/>
          <w:color w:val="000000"/>
          <w:sz w:val="28"/>
          <w:szCs w:val="28"/>
          <w:lang w:eastAsia="zh-CN"/>
        </w:rPr>
        <w:t>证书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E47AF5" w:rsidRPr="00FD6AD6" w:rsidRDefault="00DA332B" w:rsidP="00FD6AD6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为</w:t>
      </w:r>
      <w:r w:rsidRPr="000B29B6">
        <w:rPr>
          <w:rFonts w:hAnsiTheme="minorEastAsia" w:hint="eastAsia"/>
          <w:sz w:val="28"/>
          <w:szCs w:val="28"/>
          <w:lang w:eastAsia="zh-CN"/>
        </w:rPr>
        <w:t>增强比赛的参与感和</w:t>
      </w:r>
      <w:r>
        <w:rPr>
          <w:rFonts w:hAnsiTheme="minorEastAsia" w:hint="eastAsia"/>
          <w:sz w:val="28"/>
          <w:szCs w:val="28"/>
          <w:lang w:eastAsia="zh-CN"/>
        </w:rPr>
        <w:t>体验感，</w:t>
      </w:r>
      <w:r w:rsidRPr="00EF3F3F">
        <w:rPr>
          <w:rFonts w:hAnsiTheme="minorEastAsia"/>
          <w:sz w:val="28"/>
          <w:szCs w:val="28"/>
          <w:lang w:eastAsia="zh-CN"/>
        </w:rPr>
        <w:t>鼓励更多优秀选手参</w:t>
      </w:r>
      <w:r>
        <w:rPr>
          <w:rFonts w:hAnsiTheme="minorEastAsia" w:hint="eastAsia"/>
          <w:sz w:val="28"/>
          <w:szCs w:val="28"/>
          <w:lang w:eastAsia="zh-CN"/>
        </w:rPr>
        <w:t>加</w:t>
      </w:r>
      <w:r w:rsidRPr="00EF3F3F">
        <w:rPr>
          <w:sz w:val="28"/>
          <w:szCs w:val="28"/>
          <w:lang w:eastAsia="zh-CN"/>
        </w:rPr>
        <w:t xml:space="preserve"> 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比赛，本</w:t>
      </w:r>
      <w:r>
        <w:rPr>
          <w:rFonts w:hAnsiTheme="minorEastAsia" w:hint="eastAsia"/>
          <w:sz w:val="28"/>
          <w:szCs w:val="28"/>
          <w:lang w:eastAsia="zh-CN"/>
        </w:rPr>
        <w:t>届</w:t>
      </w:r>
      <w:r w:rsidRPr="00EF3F3F">
        <w:rPr>
          <w:rFonts w:hAnsiTheme="minorEastAsia"/>
          <w:sz w:val="28"/>
          <w:szCs w:val="28"/>
          <w:lang w:eastAsia="zh-CN"/>
        </w:rPr>
        <w:t>比赛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另</w:t>
      </w:r>
      <w:r w:rsidRPr="00EF3F3F">
        <w:rPr>
          <w:rFonts w:hAnsiTheme="minorEastAsia"/>
          <w:sz w:val="28"/>
          <w:szCs w:val="28"/>
          <w:lang w:eastAsia="zh-CN"/>
        </w:rPr>
        <w:t>设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优秀口才奖</w:t>
      </w:r>
      <w:r w:rsidRPr="00EF3F3F">
        <w:rPr>
          <w:sz w:val="28"/>
          <w:szCs w:val="28"/>
          <w:lang w:eastAsia="zh-CN"/>
        </w:rPr>
        <w:t>”</w:t>
      </w:r>
      <w:r w:rsidRPr="00EF3F3F">
        <w:rPr>
          <w:rFonts w:hAnsiTheme="minorEastAsia"/>
          <w:sz w:val="28"/>
          <w:szCs w:val="28"/>
          <w:lang w:eastAsia="zh-CN"/>
        </w:rPr>
        <w:t>和</w:t>
      </w:r>
      <w:r w:rsidRPr="00EF3F3F">
        <w:rPr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优秀才艺奖</w:t>
      </w:r>
      <w:r w:rsidRPr="00EF3F3F">
        <w:rPr>
          <w:sz w:val="28"/>
          <w:szCs w:val="28"/>
          <w:lang w:eastAsia="zh-CN"/>
        </w:rPr>
        <w:t>”</w:t>
      </w:r>
      <w:r>
        <w:rPr>
          <w:rFonts w:hAnsiTheme="minorEastAsia" w:hint="eastAsia"/>
          <w:sz w:val="28"/>
          <w:szCs w:val="28"/>
          <w:lang w:eastAsia="zh-CN"/>
        </w:rPr>
        <w:t>各</w:t>
      </w:r>
      <w:r>
        <w:rPr>
          <w:rFonts w:hAnsiTheme="minorEastAsia" w:hint="eastAsia"/>
          <w:sz w:val="28"/>
          <w:szCs w:val="28"/>
          <w:lang w:eastAsia="zh-CN"/>
        </w:rPr>
        <w:t>1</w:t>
      </w:r>
      <w:r>
        <w:rPr>
          <w:rFonts w:hAnsiTheme="minorEastAsia" w:hint="eastAsia"/>
          <w:sz w:val="28"/>
          <w:szCs w:val="28"/>
          <w:lang w:eastAsia="zh-CN"/>
        </w:rPr>
        <w:t>名</w:t>
      </w:r>
      <w:r>
        <w:rPr>
          <w:rFonts w:hAnsiTheme="minorEastAsia"/>
          <w:sz w:val="28"/>
          <w:szCs w:val="28"/>
          <w:lang w:eastAsia="zh-CN"/>
        </w:rPr>
        <w:t>，从</w:t>
      </w:r>
      <w:r w:rsidRPr="00EF3F3F">
        <w:rPr>
          <w:rFonts w:hAnsiTheme="minorEastAsia"/>
          <w:sz w:val="28"/>
          <w:szCs w:val="28"/>
          <w:lang w:eastAsia="zh-CN"/>
        </w:rPr>
        <w:t>总分排名</w:t>
      </w:r>
      <w:r>
        <w:rPr>
          <w:rFonts w:hAnsiTheme="minorEastAsia" w:hint="eastAsia"/>
          <w:sz w:val="28"/>
          <w:szCs w:val="28"/>
          <w:lang w:eastAsia="zh-CN"/>
        </w:rPr>
        <w:t>前三以</w:t>
      </w:r>
      <w:r w:rsidRPr="00EF3F3F">
        <w:rPr>
          <w:rFonts w:hAnsiTheme="minorEastAsia"/>
          <w:sz w:val="28"/>
          <w:szCs w:val="28"/>
          <w:lang w:eastAsia="zh-CN"/>
        </w:rPr>
        <w:t>外</w:t>
      </w:r>
      <w:r>
        <w:rPr>
          <w:rFonts w:hAnsiTheme="minorEastAsia"/>
          <w:sz w:val="28"/>
          <w:szCs w:val="28"/>
          <w:lang w:eastAsia="zh-CN"/>
        </w:rPr>
        <w:t>的选手中评选</w:t>
      </w:r>
      <w:r w:rsidR="00FD6AD6" w:rsidRPr="00EF3F3F">
        <w:rPr>
          <w:rFonts w:hAnsiTheme="minorEastAsia"/>
          <w:sz w:val="28"/>
          <w:szCs w:val="28"/>
          <w:lang w:eastAsia="zh-CN"/>
        </w:rPr>
        <w:t>。</w:t>
      </w:r>
    </w:p>
    <w:p w:rsidR="00692B69" w:rsidRPr="00EF3F3F" w:rsidRDefault="00692B69" w:rsidP="00692B69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>
        <w:rPr>
          <w:rFonts w:hAnsiTheme="minorEastAsia"/>
          <w:b/>
          <w:kern w:val="2"/>
          <w:sz w:val="28"/>
          <w:szCs w:val="28"/>
          <w:lang w:eastAsia="zh-CN"/>
        </w:rPr>
        <w:t>八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、报名方式</w:t>
      </w:r>
      <w:r>
        <w:rPr>
          <w:rFonts w:hAnsiTheme="minorEastAsia"/>
          <w:b/>
          <w:kern w:val="2"/>
          <w:sz w:val="28"/>
          <w:szCs w:val="28"/>
          <w:lang w:eastAsia="zh-CN"/>
        </w:rPr>
        <w:t>及注意事项</w:t>
      </w:r>
    </w:p>
    <w:p w:rsidR="00692B69" w:rsidRPr="00B55E34" w:rsidRDefault="00692B69" w:rsidP="00692B69">
      <w:pPr>
        <w:wordWrap w:val="0"/>
        <w:overflowPunct w:val="0"/>
        <w:spacing w:line="360" w:lineRule="auto"/>
        <w:ind w:firstLine="645"/>
        <w:jc w:val="both"/>
        <w:rPr>
          <w:rFonts w:hAnsiTheme="minorEastAsia"/>
          <w:b/>
          <w:color w:val="00B050"/>
          <w:sz w:val="28"/>
          <w:szCs w:val="28"/>
          <w:lang w:eastAsia="zh-CN"/>
        </w:rPr>
      </w:pPr>
      <w:r w:rsidRPr="00EF3F3F">
        <w:rPr>
          <w:sz w:val="28"/>
          <w:szCs w:val="28"/>
          <w:lang w:eastAsia="zh-CN"/>
        </w:rPr>
        <w:t>1</w:t>
      </w:r>
      <w:r w:rsidRPr="00EF3F3F">
        <w:rPr>
          <w:rFonts w:hAnsiTheme="minorEastAsia"/>
          <w:sz w:val="28"/>
          <w:szCs w:val="28"/>
          <w:lang w:eastAsia="zh-CN"/>
        </w:rPr>
        <w:t>．有意</w:t>
      </w:r>
      <w:r>
        <w:rPr>
          <w:rFonts w:hAnsiTheme="minorEastAsia" w:hint="eastAsia"/>
          <w:sz w:val="28"/>
          <w:szCs w:val="28"/>
          <w:lang w:eastAsia="zh-CN"/>
        </w:rPr>
        <w:t>参赛</w:t>
      </w:r>
      <w:r w:rsidR="00DA332B">
        <w:rPr>
          <w:rFonts w:hAnsiTheme="minorEastAsia"/>
          <w:sz w:val="28"/>
          <w:szCs w:val="28"/>
          <w:lang w:eastAsia="zh-CN"/>
        </w:rPr>
        <w:t>者</w:t>
      </w:r>
      <w:r w:rsidRPr="00EF3F3F">
        <w:rPr>
          <w:rFonts w:hAnsiTheme="minorEastAsia"/>
          <w:sz w:val="28"/>
          <w:szCs w:val="28"/>
          <w:lang w:eastAsia="zh-CN"/>
        </w:rPr>
        <w:t>可通过教师推荐和学生自荐方式报名。</w:t>
      </w:r>
      <w:r w:rsidR="00BB2080" w:rsidRPr="00BB2080">
        <w:rPr>
          <w:rFonts w:hAnsiTheme="minorEastAsia"/>
          <w:sz w:val="28"/>
          <w:szCs w:val="28"/>
          <w:lang w:eastAsia="zh-CN"/>
        </w:rPr>
        <w:t>报名时需</w:t>
      </w:r>
      <w:r w:rsidR="00B55E34">
        <w:rPr>
          <w:rFonts w:hAnsiTheme="minorEastAsia" w:hint="eastAsia"/>
          <w:sz w:val="28"/>
          <w:szCs w:val="28"/>
          <w:lang w:eastAsia="zh-CN"/>
        </w:rPr>
        <w:t>征得</w:t>
      </w:r>
      <w:r w:rsidR="00BB2080" w:rsidRPr="00BB2080">
        <w:rPr>
          <w:rFonts w:hAnsiTheme="minorEastAsia"/>
          <w:sz w:val="28"/>
          <w:szCs w:val="28"/>
          <w:lang w:eastAsia="zh-CN"/>
        </w:rPr>
        <w:t>家长同意</w:t>
      </w:r>
      <w:r w:rsidR="00DA332B">
        <w:rPr>
          <w:rFonts w:hAnsiTheme="minorEastAsia"/>
          <w:sz w:val="28"/>
          <w:szCs w:val="28"/>
          <w:lang w:eastAsia="zh-CN"/>
        </w:rPr>
        <w:t>并在</w:t>
      </w:r>
      <w:r w:rsidR="00DD1BFF">
        <w:rPr>
          <w:rFonts w:hAnsiTheme="minorEastAsia"/>
          <w:sz w:val="28"/>
          <w:szCs w:val="28"/>
          <w:lang w:eastAsia="zh-CN"/>
        </w:rPr>
        <w:t>《知情</w:t>
      </w:r>
      <w:r w:rsidR="00DD1BFF" w:rsidRPr="00BB2080">
        <w:rPr>
          <w:rFonts w:hAnsiTheme="minorEastAsia"/>
          <w:sz w:val="28"/>
          <w:szCs w:val="28"/>
          <w:lang w:eastAsia="zh-CN"/>
        </w:rPr>
        <w:t>同意书</w:t>
      </w:r>
      <w:r w:rsidR="00DD1BFF">
        <w:rPr>
          <w:rFonts w:hAnsiTheme="minorEastAsia"/>
          <w:sz w:val="28"/>
          <w:szCs w:val="28"/>
          <w:lang w:eastAsia="zh-CN"/>
        </w:rPr>
        <w:t>》上签字</w:t>
      </w:r>
      <w:r w:rsidR="00BB2080" w:rsidRPr="00BB2080">
        <w:rPr>
          <w:rFonts w:hAnsiTheme="minorEastAsia"/>
          <w:sz w:val="28"/>
          <w:szCs w:val="28"/>
          <w:lang w:eastAsia="zh-CN"/>
        </w:rPr>
        <w:t>。</w:t>
      </w:r>
      <w:r w:rsidRPr="00EF3F3F">
        <w:rPr>
          <w:rFonts w:hAnsiTheme="minorEastAsia"/>
          <w:sz w:val="28"/>
          <w:szCs w:val="28"/>
          <w:lang w:eastAsia="zh-CN"/>
        </w:rPr>
        <w:t>请用电脑填写《第</w:t>
      </w:r>
      <w:r w:rsidR="00DD1BFF">
        <w:rPr>
          <w:rFonts w:hAnsiTheme="minorEastAsia" w:hint="eastAsia"/>
          <w:sz w:val="28"/>
          <w:szCs w:val="28"/>
          <w:lang w:eastAsia="zh-CN"/>
        </w:rPr>
        <w:t>六</w:t>
      </w:r>
      <w:r w:rsidRPr="00EF3F3F">
        <w:rPr>
          <w:rFonts w:hAnsiTheme="minorEastAsia"/>
          <w:sz w:val="28"/>
          <w:szCs w:val="28"/>
          <w:lang w:eastAsia="zh-CN"/>
        </w:rPr>
        <w:t>届</w:t>
      </w:r>
      <w:r w:rsidRPr="00BB2080">
        <w:rPr>
          <w:rFonts w:hAnsiTheme="minorEastAsia"/>
          <w:sz w:val="28"/>
          <w:szCs w:val="28"/>
          <w:lang w:eastAsia="zh-CN"/>
        </w:rPr>
        <w:t>“</w:t>
      </w:r>
      <w:r w:rsidRPr="00EF3F3F">
        <w:rPr>
          <w:rFonts w:hAnsiTheme="minorEastAsia"/>
          <w:sz w:val="28"/>
          <w:szCs w:val="28"/>
          <w:lang w:eastAsia="zh-CN"/>
        </w:rPr>
        <w:t>汉语桥</w:t>
      </w:r>
      <w:r w:rsidRPr="00EF3F3F">
        <w:rPr>
          <w:sz w:val="28"/>
          <w:szCs w:val="28"/>
          <w:lang w:eastAsia="zh-CN"/>
        </w:rPr>
        <w:t>”</w:t>
      </w:r>
      <w:r>
        <w:rPr>
          <w:rFonts w:hAnsiTheme="minorEastAsia"/>
          <w:sz w:val="28"/>
          <w:szCs w:val="28"/>
          <w:lang w:eastAsia="zh-CN"/>
        </w:rPr>
        <w:t>世界</w:t>
      </w:r>
      <w:r w:rsidR="00B55E34">
        <w:rPr>
          <w:rFonts w:hAnsiTheme="minorEastAsia" w:hint="eastAsia"/>
          <w:sz w:val="28"/>
          <w:szCs w:val="28"/>
          <w:lang w:eastAsia="zh-CN"/>
        </w:rPr>
        <w:t>小</w:t>
      </w:r>
      <w:r>
        <w:rPr>
          <w:rFonts w:hAnsiTheme="minorEastAsia"/>
          <w:sz w:val="28"/>
          <w:szCs w:val="28"/>
          <w:lang w:eastAsia="zh-CN"/>
        </w:rPr>
        <w:t>学生中文</w:t>
      </w:r>
      <w:r w:rsidR="00B55E34">
        <w:rPr>
          <w:rFonts w:hAnsiTheme="minorEastAsia" w:hint="eastAsia"/>
          <w:sz w:val="28"/>
          <w:szCs w:val="28"/>
          <w:lang w:eastAsia="zh-CN"/>
        </w:rPr>
        <w:t>秀</w:t>
      </w:r>
      <w:r w:rsidRPr="00EF3F3F">
        <w:rPr>
          <w:rFonts w:hAnsiTheme="minorEastAsia"/>
          <w:sz w:val="28"/>
          <w:szCs w:val="28"/>
          <w:lang w:eastAsia="zh-CN"/>
        </w:rPr>
        <w:t>保加利亚赛区</w:t>
      </w:r>
      <w:r>
        <w:rPr>
          <w:rFonts w:hAnsiTheme="minorEastAsia" w:hint="eastAsia"/>
          <w:sz w:val="28"/>
          <w:szCs w:val="28"/>
          <w:lang w:eastAsia="zh-CN"/>
        </w:rPr>
        <w:t>决</w:t>
      </w:r>
      <w:r w:rsidRPr="00EF3F3F">
        <w:rPr>
          <w:rFonts w:hAnsiTheme="minorEastAsia"/>
          <w:sz w:val="28"/>
          <w:szCs w:val="28"/>
          <w:lang w:eastAsia="zh-CN"/>
        </w:rPr>
        <w:t>赛报名表》，</w:t>
      </w:r>
      <w:r w:rsidR="00B55E34">
        <w:rPr>
          <w:rFonts w:hAnsiTheme="minorEastAsia"/>
          <w:sz w:val="28"/>
          <w:szCs w:val="28"/>
          <w:lang w:eastAsia="zh-CN"/>
        </w:rPr>
        <w:t>连同</w:t>
      </w:r>
      <w:r w:rsidR="00B55E34" w:rsidRPr="00BB2080">
        <w:rPr>
          <w:rFonts w:hAnsiTheme="minorEastAsia"/>
          <w:sz w:val="28"/>
          <w:szCs w:val="28"/>
          <w:lang w:eastAsia="zh-CN"/>
        </w:rPr>
        <w:t>家长签字的</w:t>
      </w:r>
      <w:r w:rsidR="00B55E34">
        <w:rPr>
          <w:rFonts w:hAnsiTheme="minorEastAsia"/>
          <w:sz w:val="28"/>
          <w:szCs w:val="28"/>
          <w:lang w:eastAsia="zh-CN"/>
        </w:rPr>
        <w:t>《知情</w:t>
      </w:r>
      <w:r w:rsidR="00B55E34" w:rsidRPr="00BB2080">
        <w:rPr>
          <w:rFonts w:hAnsiTheme="minorEastAsia"/>
          <w:sz w:val="28"/>
          <w:szCs w:val="28"/>
          <w:lang w:eastAsia="zh-CN"/>
        </w:rPr>
        <w:t>同意书</w:t>
      </w:r>
      <w:r w:rsidR="00B55E34">
        <w:rPr>
          <w:rFonts w:hAnsiTheme="minorEastAsia"/>
          <w:sz w:val="28"/>
          <w:szCs w:val="28"/>
          <w:lang w:eastAsia="zh-CN"/>
        </w:rPr>
        <w:t>》，一并</w:t>
      </w:r>
      <w:r w:rsidRPr="00EF3F3F">
        <w:rPr>
          <w:rFonts w:hAnsiTheme="minorEastAsia"/>
          <w:sz w:val="28"/>
          <w:szCs w:val="28"/>
          <w:lang w:eastAsia="zh-CN"/>
        </w:rPr>
        <w:t>发送电子版本至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组委会邮箱</w:t>
      </w:r>
      <w:hyperlink r:id="rId8" w:history="1">
        <w:r w:rsidRPr="00EF3F3F">
          <w:rPr>
            <w:sz w:val="28"/>
            <w:szCs w:val="28"/>
            <w:lang w:eastAsia="zh-CN"/>
          </w:rPr>
          <w:t>confucius.vt@gmail.com</w:t>
        </w:r>
      </w:hyperlink>
      <w:r>
        <w:rPr>
          <w:rFonts w:hAnsiTheme="minorEastAsia"/>
          <w:sz w:val="28"/>
          <w:szCs w:val="28"/>
          <w:lang w:eastAsia="zh-CN"/>
        </w:rPr>
        <w:t>。为避免</w:t>
      </w:r>
      <w:r w:rsidRPr="00EF3F3F">
        <w:rPr>
          <w:rFonts w:hAnsiTheme="minorEastAsia"/>
          <w:sz w:val="28"/>
          <w:szCs w:val="28"/>
          <w:lang w:eastAsia="zh-CN"/>
        </w:rPr>
        <w:t>差</w:t>
      </w:r>
      <w:r>
        <w:rPr>
          <w:rFonts w:hAnsiTheme="minorEastAsia"/>
          <w:sz w:val="28"/>
          <w:szCs w:val="28"/>
          <w:lang w:eastAsia="zh-CN"/>
        </w:rPr>
        <w:t>错</w:t>
      </w:r>
      <w:r w:rsidRPr="00EF3F3F">
        <w:rPr>
          <w:rFonts w:hAnsiTheme="minorEastAsia"/>
          <w:sz w:val="28"/>
          <w:szCs w:val="28"/>
          <w:lang w:eastAsia="zh-CN"/>
        </w:rPr>
        <w:t>，</w:t>
      </w:r>
      <w:r w:rsidR="00B55E34" w:rsidRPr="00DD1BFF">
        <w:rPr>
          <w:rFonts w:hAnsiTheme="minorEastAsia"/>
          <w:b/>
          <w:color w:val="FF0000"/>
          <w:sz w:val="28"/>
          <w:szCs w:val="28"/>
          <w:lang w:eastAsia="zh-CN"/>
        </w:rPr>
        <w:t>《报名表》</w:t>
      </w:r>
      <w:r w:rsidRPr="00DD1BFF">
        <w:rPr>
          <w:rFonts w:hAnsiTheme="minorEastAsia"/>
          <w:b/>
          <w:color w:val="FF0000"/>
          <w:sz w:val="28"/>
          <w:szCs w:val="28"/>
          <w:lang w:eastAsia="zh-CN"/>
        </w:rPr>
        <w:t>请勿手写填报</w:t>
      </w:r>
      <w:r w:rsidRPr="00DD1BFF">
        <w:rPr>
          <w:rFonts w:hAnsiTheme="minorEastAsia" w:hint="eastAsia"/>
          <w:b/>
          <w:color w:val="FF0000"/>
          <w:sz w:val="28"/>
          <w:szCs w:val="28"/>
          <w:lang w:eastAsia="zh-CN"/>
        </w:rPr>
        <w:t>！</w:t>
      </w:r>
    </w:p>
    <w:p w:rsidR="00692B69" w:rsidRPr="00DD1BFF" w:rsidRDefault="00692B69" w:rsidP="00692B69">
      <w:pPr>
        <w:wordWrap w:val="0"/>
        <w:overflowPunct w:val="0"/>
        <w:spacing w:line="360" w:lineRule="auto"/>
        <w:ind w:firstLine="645"/>
        <w:jc w:val="both"/>
        <w:rPr>
          <w:b/>
          <w:color w:val="FF0000"/>
          <w:sz w:val="28"/>
          <w:szCs w:val="28"/>
          <w:lang w:eastAsia="zh-CN"/>
        </w:rPr>
      </w:pPr>
      <w:r w:rsidRPr="00DD1BFF">
        <w:rPr>
          <w:rFonts w:hAnsiTheme="minorEastAsia"/>
          <w:b/>
          <w:color w:val="FF0000"/>
          <w:sz w:val="28"/>
          <w:szCs w:val="28"/>
          <w:lang w:eastAsia="zh-CN"/>
        </w:rPr>
        <w:t>报名截止时间：</w:t>
      </w:r>
      <w:r w:rsidRPr="00DD1BFF">
        <w:rPr>
          <w:b/>
          <w:color w:val="FF0000"/>
          <w:sz w:val="28"/>
          <w:szCs w:val="28"/>
          <w:lang w:eastAsia="zh-CN"/>
        </w:rPr>
        <w:t>202</w:t>
      </w:r>
      <w:r w:rsidR="00DD1BFF" w:rsidRPr="00DD1BFF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DD1BFF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 w:rsidRPr="00DD1BFF">
        <w:rPr>
          <w:rFonts w:hint="eastAsia"/>
          <w:b/>
          <w:color w:val="FF0000"/>
          <w:sz w:val="28"/>
          <w:szCs w:val="28"/>
          <w:lang w:eastAsia="zh-CN"/>
        </w:rPr>
        <w:t>4</w:t>
      </w:r>
      <w:r w:rsidRPr="00DD1BFF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 w:rsidR="00B55E34" w:rsidRPr="00DD1BFF">
        <w:rPr>
          <w:rFonts w:hint="eastAsia"/>
          <w:b/>
          <w:color w:val="FF0000"/>
          <w:sz w:val="28"/>
          <w:szCs w:val="28"/>
          <w:lang w:eastAsia="zh-CN"/>
        </w:rPr>
        <w:t>2</w:t>
      </w:r>
      <w:r w:rsidR="00DD1BFF">
        <w:rPr>
          <w:rFonts w:hint="eastAsia"/>
          <w:b/>
          <w:color w:val="FF0000"/>
          <w:sz w:val="28"/>
          <w:szCs w:val="28"/>
          <w:lang w:eastAsia="zh-CN"/>
        </w:rPr>
        <w:t>0</w:t>
      </w:r>
      <w:r w:rsidRPr="00DD1BFF">
        <w:rPr>
          <w:rFonts w:hAnsiTheme="minorEastAsia"/>
          <w:b/>
          <w:color w:val="FF0000"/>
          <w:sz w:val="28"/>
          <w:szCs w:val="28"/>
          <w:lang w:eastAsia="zh-CN"/>
        </w:rPr>
        <w:t>日</w:t>
      </w:r>
    </w:p>
    <w:p w:rsidR="00DD1BFF" w:rsidRPr="00EF3F3F" w:rsidRDefault="00DD1BFF" w:rsidP="00DD1BFF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如果有何疑问，请联系大特尔诺沃大学孔子学院办公室。</w:t>
      </w:r>
    </w:p>
    <w:p w:rsidR="00DD1BFF" w:rsidRPr="00EF3F3F" w:rsidRDefault="00DD1BFF" w:rsidP="00DD1BFF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联系人</w:t>
      </w:r>
      <w:r>
        <w:rPr>
          <w:rFonts w:hAnsiTheme="minorEastAsia" w:hint="eastAsia"/>
          <w:sz w:val="28"/>
          <w:szCs w:val="28"/>
          <w:lang w:eastAsia="zh-CN"/>
        </w:rPr>
        <w:t>/</w:t>
      </w:r>
      <w:r>
        <w:rPr>
          <w:rFonts w:hAnsiTheme="minorEastAsia" w:hint="eastAsia"/>
          <w:sz w:val="28"/>
          <w:szCs w:val="28"/>
          <w:lang w:eastAsia="zh-CN"/>
        </w:rPr>
        <w:t>电话</w:t>
      </w:r>
      <w:r w:rsidRPr="00EF3F3F">
        <w:rPr>
          <w:rFonts w:hAnsiTheme="minor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eastAsia="zh-CN"/>
        </w:rPr>
        <w:t>Aneliy</w:t>
      </w:r>
      <w:r w:rsidRPr="00EF3F3F">
        <w:rPr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0 876 077 098</w:t>
      </w:r>
      <w:r>
        <w:rPr>
          <w:rFonts w:hAnsiTheme="minorEastAsia" w:hint="eastAsia"/>
          <w:sz w:val="28"/>
          <w:szCs w:val="28"/>
          <w:lang w:eastAsia="zh-CN"/>
        </w:rPr>
        <w:t>；</w:t>
      </w:r>
      <w:r>
        <w:rPr>
          <w:rFonts w:hAnsiTheme="minorEastAsia" w:hint="eastAsia"/>
          <w:sz w:val="28"/>
          <w:szCs w:val="28"/>
          <w:lang w:eastAsia="zh-CN"/>
        </w:rPr>
        <w:t>Martina</w:t>
      </w:r>
      <w:r>
        <w:rPr>
          <w:rFonts w:hAnsiTheme="minorEastAsia" w:hint="eastAsia"/>
          <w:sz w:val="28"/>
          <w:szCs w:val="28"/>
          <w:lang w:eastAsia="zh-CN"/>
        </w:rPr>
        <w:t>，</w:t>
      </w:r>
      <w:r>
        <w:rPr>
          <w:rFonts w:hAnsiTheme="minorEastAsia" w:hint="eastAsia"/>
          <w:sz w:val="28"/>
          <w:szCs w:val="28"/>
          <w:lang w:eastAsia="zh-CN"/>
        </w:rPr>
        <w:t>0 876 535 473</w:t>
      </w:r>
    </w:p>
    <w:p w:rsidR="00DD1BFF" w:rsidRPr="00ED6814" w:rsidRDefault="00DD1BFF" w:rsidP="00DD1BFF">
      <w:pPr>
        <w:wordWrap w:val="0"/>
        <w:overflowPunct w:val="0"/>
        <w:spacing w:line="360" w:lineRule="auto"/>
        <w:ind w:firstLine="645"/>
        <w:jc w:val="both"/>
        <w:rPr>
          <w:sz w:val="28"/>
          <w:szCs w:val="28"/>
          <w:lang w:eastAsia="zh-CN"/>
        </w:rPr>
      </w:pPr>
      <w:r w:rsidRPr="00EF3F3F">
        <w:rPr>
          <w:rFonts w:hAnsiTheme="minorEastAsia"/>
          <w:sz w:val="28"/>
          <w:szCs w:val="28"/>
          <w:lang w:eastAsia="zh-CN"/>
        </w:rPr>
        <w:t>了解相关信息请登陆</w:t>
      </w:r>
      <w:r w:rsidRPr="005E5BCB">
        <w:rPr>
          <w:rFonts w:hAnsiTheme="minorEastAsia"/>
          <w:sz w:val="28"/>
          <w:szCs w:val="28"/>
          <w:lang w:eastAsia="zh-CN"/>
        </w:rPr>
        <w:t>：</w:t>
      </w:r>
      <w:hyperlink r:id="rId9" w:history="1">
        <w:r w:rsidRPr="00ED6814">
          <w:rPr>
            <w:rStyle w:val="Hyperlink"/>
            <w:sz w:val="28"/>
            <w:szCs w:val="28"/>
          </w:rPr>
          <w:t>http://bridge.chinese.cn</w:t>
        </w:r>
      </w:hyperlink>
    </w:p>
    <w:p w:rsidR="00DD1BFF" w:rsidRPr="00EF3F3F" w:rsidRDefault="00DD1BFF" w:rsidP="00DD1BFF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2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．参赛者需在</w:t>
      </w:r>
      <w:r w:rsidRPr="009466D0">
        <w:rPr>
          <w:b/>
          <w:color w:val="FF0000"/>
          <w:sz w:val="28"/>
          <w:szCs w:val="28"/>
          <w:lang w:eastAsia="zh-CN"/>
        </w:rPr>
        <w:t>202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6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年</w:t>
      </w:r>
      <w:r>
        <w:rPr>
          <w:rFonts w:hint="eastAsia"/>
          <w:b/>
          <w:color w:val="FF0000"/>
          <w:sz w:val="28"/>
          <w:szCs w:val="28"/>
          <w:lang w:eastAsia="zh-CN"/>
        </w:rPr>
        <w:t>5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月</w:t>
      </w:r>
      <w:r>
        <w:rPr>
          <w:rFonts w:hint="eastAsia"/>
          <w:b/>
          <w:color w:val="FF0000"/>
          <w:sz w:val="28"/>
          <w:szCs w:val="28"/>
          <w:lang w:eastAsia="zh-CN"/>
        </w:rPr>
        <w:t>1</w:t>
      </w:r>
      <w:r w:rsidRPr="009466D0">
        <w:rPr>
          <w:rFonts w:hint="eastAsia"/>
          <w:b/>
          <w:color w:val="FF0000"/>
          <w:sz w:val="28"/>
          <w:szCs w:val="28"/>
          <w:lang w:eastAsia="zh-CN"/>
        </w:rPr>
        <w:t>0</w:t>
      </w:r>
      <w:r w:rsidRPr="009466D0">
        <w:rPr>
          <w:rFonts w:hAnsiTheme="minorEastAsia"/>
          <w:b/>
          <w:color w:val="FF0000"/>
          <w:sz w:val="28"/>
          <w:szCs w:val="28"/>
          <w:lang w:eastAsia="zh-CN"/>
        </w:rPr>
        <w:t>日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前将</w:t>
      </w:r>
      <w:r>
        <w:rPr>
          <w:rFonts w:hAnsiTheme="minorEastAsia"/>
          <w:color w:val="000000"/>
          <w:sz w:val="28"/>
          <w:szCs w:val="28"/>
          <w:lang w:eastAsia="zh-CN"/>
        </w:rPr>
        <w:t>辅助</w:t>
      </w:r>
      <w:r w:rsidRPr="00EF3F3F">
        <w:rPr>
          <w:color w:val="000000"/>
          <w:sz w:val="28"/>
          <w:szCs w:val="28"/>
          <w:lang w:eastAsia="zh-CN"/>
        </w:rPr>
        <w:t>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和配乐（</w:t>
      </w:r>
      <w:r w:rsidRPr="00EF3F3F">
        <w:rPr>
          <w:color w:val="000000"/>
          <w:sz w:val="28"/>
          <w:szCs w:val="28"/>
          <w:lang w:eastAsia="zh-CN"/>
        </w:rPr>
        <w:t>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格式）等发送至</w:t>
      </w:r>
      <w:hyperlink r:id="rId10" w:history="1">
        <w:r w:rsidRPr="00EF3F3F">
          <w:rPr>
            <w:color w:val="000000"/>
            <w:sz w:val="28"/>
            <w:szCs w:val="28"/>
            <w:lang w:eastAsia="zh-CN"/>
          </w:rPr>
          <w:t>confucius.vt@gmail.com</w:t>
        </w:r>
      </w:hyperlink>
      <w:r w:rsidRPr="00EF3F3F">
        <w:rPr>
          <w:rFonts w:hAnsiTheme="minorEastAsia"/>
          <w:color w:val="000000"/>
          <w:sz w:val="28"/>
          <w:szCs w:val="28"/>
          <w:lang w:eastAsia="zh-CN"/>
        </w:rPr>
        <w:t>。文件命名规则：</w:t>
      </w:r>
      <w:r w:rsidR="00F825C3">
        <w:rPr>
          <w:rFonts w:hint="eastAsia"/>
          <w:color w:val="000000"/>
          <w:sz w:val="28"/>
          <w:szCs w:val="28"/>
          <w:lang w:eastAsia="zh-CN"/>
        </w:rPr>
        <w:t>school</w:t>
      </w:r>
      <w:r w:rsidRPr="00EF3F3F">
        <w:rPr>
          <w:color w:val="000000"/>
          <w:sz w:val="28"/>
          <w:szCs w:val="28"/>
          <w:lang w:eastAsia="zh-CN"/>
        </w:rPr>
        <w:t>+name.ppt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="00F825C3">
        <w:rPr>
          <w:rFonts w:hint="eastAsia"/>
          <w:color w:val="000000"/>
          <w:sz w:val="28"/>
          <w:szCs w:val="28"/>
          <w:lang w:eastAsia="zh-CN"/>
        </w:rPr>
        <w:t>school</w:t>
      </w:r>
      <w:r w:rsidRPr="00EF3F3F">
        <w:rPr>
          <w:color w:val="000000"/>
          <w:sz w:val="28"/>
          <w:szCs w:val="28"/>
          <w:lang w:eastAsia="zh-CN"/>
        </w:rPr>
        <w:t>+name+</w:t>
      </w:r>
      <w:r>
        <w:rPr>
          <w:rFonts w:hint="eastAsia"/>
          <w:color w:val="000000"/>
          <w:sz w:val="28"/>
          <w:szCs w:val="28"/>
          <w:lang w:eastAsia="zh-CN"/>
        </w:rPr>
        <w:t>music</w:t>
      </w:r>
      <w:r w:rsidRPr="00EF3F3F">
        <w:rPr>
          <w:color w:val="000000"/>
          <w:sz w:val="28"/>
          <w:szCs w:val="28"/>
          <w:lang w:eastAsia="zh-CN"/>
        </w:rPr>
        <w:t>.mp3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，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如：</w:t>
      </w:r>
      <w:r w:rsidRPr="00EF3F3F">
        <w:rPr>
          <w:color w:val="000000"/>
          <w:sz w:val="28"/>
          <w:szCs w:val="28"/>
          <w:lang w:eastAsia="zh-CN"/>
        </w:rPr>
        <w:t>UVT-Milcho Ivanov.ppt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和</w:t>
      </w:r>
      <w:r w:rsidRPr="00EF3F3F">
        <w:rPr>
          <w:color w:val="000000"/>
          <w:sz w:val="28"/>
          <w:szCs w:val="28"/>
          <w:lang w:eastAsia="zh-CN"/>
        </w:rPr>
        <w:t>UVT</w:t>
      </w:r>
      <w:r>
        <w:rPr>
          <w:rFonts w:hint="eastAsia"/>
          <w:color w:val="000000"/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zh-CN"/>
        </w:rPr>
        <w:t>Milcho Ivanov</w:t>
      </w:r>
      <w:r>
        <w:rPr>
          <w:rFonts w:hint="eastAsia"/>
          <w:color w:val="000000"/>
          <w:sz w:val="28"/>
          <w:szCs w:val="28"/>
          <w:lang w:eastAsia="zh-CN"/>
        </w:rPr>
        <w:t>-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北京欢迎你</w:t>
      </w:r>
      <w:r w:rsidRPr="00EF3F3F">
        <w:rPr>
          <w:color w:val="000000"/>
          <w:sz w:val="28"/>
          <w:szCs w:val="28"/>
          <w:lang w:eastAsia="zh-CN"/>
        </w:rPr>
        <w:t>.mp3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DD1BFF" w:rsidRPr="00EF3F3F" w:rsidRDefault="00DD1BFF" w:rsidP="00DD1BFF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3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．为确保比赛顺利进行，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请将</w:t>
      </w:r>
      <w:r w:rsidRPr="00FC5D63">
        <w:rPr>
          <w:b/>
          <w:color w:val="FF0000"/>
          <w:sz w:val="28"/>
          <w:szCs w:val="28"/>
          <w:lang w:eastAsia="zh-CN"/>
        </w:rPr>
        <w:t>PPT</w:t>
      </w:r>
      <w:r w:rsidRPr="00FC5D63">
        <w:rPr>
          <w:b/>
          <w:color w:val="FF0000"/>
          <w:sz w:val="28"/>
          <w:szCs w:val="28"/>
          <w:lang w:eastAsia="zh-CN"/>
        </w:rPr>
        <w:t>及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配乐（</w:t>
      </w:r>
      <w:r w:rsidRPr="00FC5D63">
        <w:rPr>
          <w:b/>
          <w:color w:val="FF0000"/>
          <w:sz w:val="28"/>
          <w:szCs w:val="28"/>
          <w:lang w:eastAsia="zh-CN"/>
        </w:rPr>
        <w:t>MP3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格式）</w:t>
      </w:r>
      <w:r w:rsidRPr="00FC5D63">
        <w:rPr>
          <w:rFonts w:hAnsiTheme="minorEastAsia" w:hint="eastAsia"/>
          <w:b/>
          <w:color w:val="FF0000"/>
          <w:sz w:val="28"/>
          <w:szCs w:val="28"/>
          <w:lang w:eastAsia="zh-CN"/>
        </w:rPr>
        <w:t>备份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在</w:t>
      </w:r>
      <w:r w:rsidRPr="00FC5D63">
        <w:rPr>
          <w:b/>
          <w:color w:val="FF0000"/>
          <w:sz w:val="28"/>
          <w:szCs w:val="28"/>
          <w:lang w:eastAsia="zh-CN"/>
        </w:rPr>
        <w:t>U</w:t>
      </w:r>
      <w:r w:rsidRPr="00FC5D63">
        <w:rPr>
          <w:rFonts w:hAnsiTheme="minorEastAsia"/>
          <w:b/>
          <w:color w:val="FF0000"/>
          <w:sz w:val="28"/>
          <w:szCs w:val="28"/>
          <w:lang w:eastAsia="zh-CN"/>
        </w:rPr>
        <w:t>盘中，比赛当天携带至现场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。</w:t>
      </w:r>
    </w:p>
    <w:p w:rsidR="00DD1BFF" w:rsidRPr="00EF3F3F" w:rsidRDefault="00DD1BFF" w:rsidP="00DD1BFF">
      <w:pPr>
        <w:wordWrap w:val="0"/>
        <w:overflowPunct w:val="0"/>
        <w:spacing w:line="360" w:lineRule="auto"/>
        <w:ind w:firstLine="645"/>
        <w:jc w:val="both"/>
        <w:rPr>
          <w:color w:val="000000"/>
          <w:sz w:val="28"/>
          <w:szCs w:val="28"/>
          <w:lang w:eastAsia="zh-CN"/>
        </w:rPr>
      </w:pPr>
      <w:r w:rsidRPr="00EF3F3F">
        <w:rPr>
          <w:color w:val="000000"/>
          <w:sz w:val="28"/>
          <w:szCs w:val="28"/>
          <w:lang w:eastAsia="zh-CN"/>
        </w:rPr>
        <w:t>4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．组委组不对音乐格式、乐曲时长等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任何修改和剪辑，比赛时直接从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起始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处播放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。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如因音乐格式、乐曲本身等问题影响比赛，责任</w:t>
      </w:r>
      <w:r>
        <w:rPr>
          <w:rFonts w:hAnsiTheme="minorEastAsia"/>
          <w:color w:val="000000"/>
          <w:sz w:val="28"/>
          <w:szCs w:val="28"/>
          <w:lang w:eastAsia="zh-CN"/>
        </w:rPr>
        <w:t>由参赛者自己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承担。</w:t>
      </w:r>
    </w:p>
    <w:p w:rsidR="00DD1BFF" w:rsidRPr="00EF3F3F" w:rsidRDefault="00DD1BFF" w:rsidP="00DD1BFF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lastRenderedPageBreak/>
        <w:t>九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、嘉宾及评委</w:t>
      </w:r>
    </w:p>
    <w:p w:rsidR="00DD1BFF" w:rsidRPr="00EF3F3F" w:rsidRDefault="00DD1BFF" w:rsidP="00DD1BFF">
      <w:pPr>
        <w:wordWrap w:val="0"/>
        <w:overflowPunct w:val="0"/>
        <w:spacing w:line="360" w:lineRule="auto"/>
        <w:ind w:firstLineChars="196" w:firstLine="551"/>
        <w:jc w:val="both"/>
        <w:rPr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嘉宾：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DD1BFF" w:rsidRDefault="00DD1BFF" w:rsidP="00DD1BFF">
      <w:pPr>
        <w:wordWrap w:val="0"/>
        <w:overflowPunct w:val="0"/>
        <w:spacing w:line="360" w:lineRule="auto"/>
        <w:ind w:firstLineChars="200" w:firstLine="562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b/>
          <w:color w:val="000000"/>
          <w:sz w:val="28"/>
          <w:szCs w:val="28"/>
          <w:lang w:eastAsia="zh-CN"/>
        </w:rPr>
        <w:t>评委：</w:t>
      </w:r>
      <w:r w:rsidRPr="00EF3F3F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DD1BFF" w:rsidRPr="00EF3F3F" w:rsidRDefault="00DD1BFF" w:rsidP="00DD1BFF">
      <w:pPr>
        <w:wordWrap w:val="0"/>
        <w:overflowPunct w:val="0"/>
        <w:spacing w:before="240" w:after="240" w:line="480" w:lineRule="exact"/>
        <w:jc w:val="both"/>
        <w:rPr>
          <w:b/>
          <w:kern w:val="2"/>
          <w:sz w:val="28"/>
          <w:szCs w:val="28"/>
          <w:lang w:eastAsia="zh-CN"/>
        </w:rPr>
      </w:pPr>
      <w:r>
        <w:rPr>
          <w:rFonts w:hAnsiTheme="minorEastAsia" w:hint="eastAsia"/>
          <w:b/>
          <w:kern w:val="2"/>
          <w:sz w:val="28"/>
          <w:szCs w:val="28"/>
          <w:lang w:eastAsia="zh-CN"/>
        </w:rPr>
        <w:t>十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、</w:t>
      </w:r>
      <w:r>
        <w:rPr>
          <w:rFonts w:hAnsiTheme="minorEastAsia" w:hint="eastAsia"/>
          <w:b/>
          <w:kern w:val="2"/>
          <w:sz w:val="28"/>
          <w:szCs w:val="28"/>
          <w:lang w:eastAsia="zh-CN"/>
        </w:rPr>
        <w:t>赛事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宣传</w:t>
      </w:r>
      <w:r>
        <w:rPr>
          <w:rFonts w:hAnsiTheme="minorEastAsia" w:hint="eastAsia"/>
          <w:b/>
          <w:kern w:val="2"/>
          <w:sz w:val="28"/>
          <w:szCs w:val="28"/>
          <w:lang w:eastAsia="zh-CN"/>
        </w:rPr>
        <w:t>及</w:t>
      </w:r>
      <w:r w:rsidRPr="00EF3F3F">
        <w:rPr>
          <w:rFonts w:hAnsiTheme="minorEastAsia"/>
          <w:b/>
          <w:kern w:val="2"/>
          <w:sz w:val="28"/>
          <w:szCs w:val="28"/>
          <w:lang w:eastAsia="zh-CN"/>
        </w:rPr>
        <w:t>推广</w:t>
      </w:r>
    </w:p>
    <w:p w:rsidR="00DD1BF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>
        <w:rPr>
          <w:rFonts w:hAnsiTheme="minorEastAsia" w:hint="eastAsia"/>
          <w:color w:val="000000"/>
          <w:sz w:val="28"/>
          <w:szCs w:val="28"/>
          <w:lang w:eastAsia="zh-CN"/>
        </w:rPr>
        <w:t>Facebook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YouTube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Wechat</w:t>
      </w:r>
      <w:r>
        <w:rPr>
          <w:rFonts w:hAnsiTheme="minorEastAsia" w:hint="eastAsia"/>
          <w:color w:val="000000"/>
          <w:sz w:val="28"/>
          <w:szCs w:val="28"/>
          <w:lang w:eastAsia="zh-CN"/>
        </w:rPr>
        <w:t>、</w:t>
      </w:r>
      <w:hyperlink r:id="rId11" w:history="1">
        <w:r w:rsidRPr="00CC36DC">
          <w:rPr>
            <w:rStyle w:val="Hyperlink"/>
            <w:rFonts w:hAnsiTheme="minorEastAsia"/>
            <w:sz w:val="28"/>
            <w:szCs w:val="28"/>
            <w:lang w:eastAsia="zh-CN"/>
          </w:rPr>
          <w:t>http://www.confuciusinstitute-velikoturnovo.bg/cn</w:t>
        </w:r>
      </w:hyperlink>
      <w:r>
        <w:rPr>
          <w:rFonts w:hAnsiTheme="minorEastAsia"/>
          <w:color w:val="000000"/>
          <w:sz w:val="28"/>
          <w:szCs w:val="28"/>
          <w:lang w:eastAsia="zh-CN"/>
        </w:rPr>
        <w:t>、</w:t>
      </w:r>
      <w:hyperlink r:id="rId12" w:history="1">
        <w:r w:rsidRPr="00CC36DC">
          <w:rPr>
            <w:rStyle w:val="Hyperlink"/>
            <w:rFonts w:hAnsiTheme="minorEastAsia"/>
            <w:sz w:val="28"/>
            <w:szCs w:val="28"/>
            <w:lang w:eastAsia="zh-CN"/>
          </w:rPr>
          <w:t>https://chinesecalendar.bg/</w:t>
        </w:r>
      </w:hyperlink>
    </w:p>
    <w:p w:rsidR="00DD1BFF" w:rsidRPr="001E443E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EF3F3F">
        <w:rPr>
          <w:rFonts w:hAnsiTheme="minorEastAsia"/>
          <w:color w:val="000000"/>
          <w:sz w:val="28"/>
          <w:szCs w:val="28"/>
          <w:lang w:eastAsia="zh-CN"/>
        </w:rPr>
        <w:t>新华社保加利亚分社</w:t>
      </w:r>
      <w:r>
        <w:rPr>
          <w:rFonts w:hAnsiTheme="minorEastAsia"/>
          <w:color w:val="000000"/>
          <w:sz w:val="28"/>
          <w:szCs w:val="28"/>
          <w:lang w:eastAsia="zh-CN"/>
        </w:rPr>
        <w:t>、</w:t>
      </w:r>
      <w:r w:rsidRPr="001E443E">
        <w:rPr>
          <w:rFonts w:hAnsiTheme="minorEastAsia" w:hint="eastAsia"/>
          <w:color w:val="000000"/>
          <w:sz w:val="28"/>
          <w:szCs w:val="28"/>
          <w:lang w:eastAsia="zh-CN"/>
        </w:rPr>
        <w:t>《经济日报》社</w:t>
      </w:r>
      <w:r w:rsidRPr="001E443E">
        <w:rPr>
          <w:rFonts w:hAnsiTheme="minorEastAsia"/>
          <w:color w:val="000000"/>
          <w:sz w:val="28"/>
          <w:szCs w:val="28"/>
          <w:lang w:eastAsia="zh-CN"/>
        </w:rPr>
        <w:t>保加利亚分社</w:t>
      </w:r>
    </w:p>
    <w:p w:rsidR="00DD1BF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  <w:r w:rsidRPr="001E443E">
        <w:rPr>
          <w:rFonts w:hAnsiTheme="minorEastAsia"/>
          <w:color w:val="000000"/>
          <w:sz w:val="28"/>
          <w:szCs w:val="28"/>
          <w:lang w:eastAsia="zh-CN"/>
        </w:rPr>
        <w:t>当地媒体</w:t>
      </w:r>
      <w:r>
        <w:rPr>
          <w:rFonts w:hAnsiTheme="minorEastAsia"/>
          <w:color w:val="000000"/>
          <w:sz w:val="28"/>
          <w:szCs w:val="28"/>
          <w:lang w:eastAsia="zh-CN"/>
        </w:rPr>
        <w:t>：</w:t>
      </w:r>
      <w:r w:rsidRPr="001E443E">
        <w:rPr>
          <w:rFonts w:hAnsiTheme="minorEastAsia"/>
          <w:color w:val="000000"/>
          <w:sz w:val="28"/>
          <w:szCs w:val="28"/>
          <w:lang w:eastAsia="zh-CN"/>
        </w:rPr>
        <w:t>待定</w:t>
      </w:r>
    </w:p>
    <w:p w:rsidR="00DD1BF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hAnsiTheme="minorEastAsia"/>
          <w:color w:val="000000"/>
          <w:sz w:val="28"/>
          <w:szCs w:val="28"/>
          <w:lang w:eastAsia="zh-CN"/>
        </w:rPr>
      </w:pPr>
    </w:p>
    <w:p w:rsidR="00DD1BFF" w:rsidRPr="00555696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本届</w:t>
      </w:r>
      <w:r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中文比赛活动相关解释权归大特尔诺沃大学孔子学院所有。</w:t>
      </w:r>
    </w:p>
    <w:p w:rsidR="00DD1BF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DD1BF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DD1BFF" w:rsidRPr="00FC559F" w:rsidRDefault="00DD1BFF" w:rsidP="00DD1BFF">
      <w:pPr>
        <w:wordWrap w:val="0"/>
        <w:overflowPunct w:val="0"/>
        <w:spacing w:line="360" w:lineRule="auto"/>
        <w:ind w:firstLineChars="200" w:firstLine="560"/>
        <w:jc w:val="both"/>
        <w:rPr>
          <w:rFonts w:eastAsia="SimSun"/>
          <w:color w:val="000000"/>
          <w:sz w:val="28"/>
          <w:szCs w:val="28"/>
          <w:lang w:eastAsia="zh-CN"/>
        </w:rPr>
      </w:pPr>
    </w:p>
    <w:p w:rsidR="00DD1BFF" w:rsidRPr="00555696" w:rsidRDefault="00DD1BFF" w:rsidP="00DD1BFF">
      <w:pPr>
        <w:wordWrap w:val="0"/>
        <w:overflowPunct w:val="0"/>
        <w:spacing w:line="276" w:lineRule="auto"/>
        <w:ind w:right="-27" w:firstLineChars="1822" w:firstLine="5102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 w:hAnsi="SimSun"/>
          <w:color w:val="000000"/>
          <w:sz w:val="28"/>
          <w:szCs w:val="28"/>
          <w:lang w:eastAsia="zh-CN"/>
        </w:rPr>
        <w:t>大特尔诺沃大学孔子学院</w:t>
      </w:r>
    </w:p>
    <w:p w:rsidR="00DD1BFF" w:rsidRPr="00555696" w:rsidRDefault="00DD1BFF" w:rsidP="00DD1BFF">
      <w:pPr>
        <w:wordWrap w:val="0"/>
        <w:overflowPunct w:val="0"/>
        <w:spacing w:line="276" w:lineRule="auto"/>
        <w:ind w:right="-27" w:firstLineChars="1620" w:firstLine="4536"/>
        <w:rPr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“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汉语桥</w:t>
      </w:r>
      <w:r w:rsidRPr="00555696">
        <w:rPr>
          <w:rFonts w:eastAsia="SimSun"/>
          <w:color w:val="000000"/>
          <w:sz w:val="28"/>
          <w:szCs w:val="28"/>
          <w:lang w:eastAsia="zh-CN"/>
        </w:rPr>
        <w:t>”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中文比赛</w:t>
      </w:r>
      <w:r>
        <w:rPr>
          <w:rFonts w:eastAsia="SimSun" w:hAnsi="SimSun"/>
          <w:color w:val="000000"/>
          <w:sz w:val="28"/>
          <w:szCs w:val="28"/>
          <w:lang w:eastAsia="zh-CN"/>
        </w:rPr>
        <w:t>保加利亚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组委会</w:t>
      </w:r>
    </w:p>
    <w:p w:rsidR="00E47AF5" w:rsidRPr="00560CCD" w:rsidRDefault="00692B69" w:rsidP="00B17B9F">
      <w:pPr>
        <w:wordWrap w:val="0"/>
        <w:overflowPunct w:val="0"/>
        <w:spacing w:line="276" w:lineRule="auto"/>
        <w:ind w:right="-27" w:firstLineChars="2025" w:firstLine="5670"/>
        <w:rPr>
          <w:rStyle w:val="A1"/>
          <w:rFonts w:eastAsia="SimSun"/>
          <w:color w:val="000000"/>
          <w:sz w:val="28"/>
          <w:szCs w:val="28"/>
          <w:lang w:eastAsia="zh-CN"/>
        </w:rPr>
      </w:pPr>
      <w:r w:rsidRPr="00555696">
        <w:rPr>
          <w:rFonts w:eastAsia="SimSun"/>
          <w:color w:val="000000"/>
          <w:sz w:val="28"/>
          <w:szCs w:val="28"/>
          <w:lang w:eastAsia="zh-CN"/>
        </w:rPr>
        <w:t>2024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年</w:t>
      </w:r>
      <w:r w:rsidRPr="00555696">
        <w:rPr>
          <w:rFonts w:eastAsia="SimSun"/>
          <w:color w:val="000000"/>
          <w:sz w:val="28"/>
          <w:szCs w:val="28"/>
          <w:lang w:eastAsia="zh-CN"/>
        </w:rPr>
        <w:t>3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月</w:t>
      </w:r>
      <w:r w:rsidRPr="00555696">
        <w:rPr>
          <w:rFonts w:eastAsia="SimSun"/>
          <w:color w:val="000000"/>
          <w:sz w:val="28"/>
          <w:szCs w:val="28"/>
          <w:lang w:eastAsia="zh-CN"/>
        </w:rPr>
        <w:t>8</w:t>
      </w:r>
      <w:r w:rsidRPr="00555696">
        <w:rPr>
          <w:rFonts w:eastAsia="SimSun" w:hAnsi="SimSun"/>
          <w:color w:val="000000"/>
          <w:sz w:val="28"/>
          <w:szCs w:val="28"/>
          <w:lang w:eastAsia="zh-CN"/>
        </w:rPr>
        <w:t>日</w:t>
      </w:r>
    </w:p>
    <w:sectPr w:rsidR="00E47AF5" w:rsidRPr="00560CCD" w:rsidSect="00E47AF5">
      <w:footerReference w:type="default" r:id="rId13"/>
      <w:pgSz w:w="11900" w:h="16840"/>
      <w:pgMar w:top="1440" w:right="1286" w:bottom="126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606" w:rsidRDefault="00364606" w:rsidP="00E47AF5">
      <w:r>
        <w:separator/>
      </w:r>
    </w:p>
  </w:endnote>
  <w:endnote w:type="continuationSeparator" w:id="0">
    <w:p w:rsidR="00364606" w:rsidRDefault="00364606" w:rsidP="00E4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F5" w:rsidRDefault="00E13225">
    <w:pPr>
      <w:pStyle w:val="Footer"/>
      <w:jc w:val="center"/>
    </w:pPr>
    <w:r>
      <w:fldChar w:fldCharType="begin"/>
    </w:r>
    <w:r w:rsidR="00B54935">
      <w:instrText xml:space="preserve"> PAGE </w:instrText>
    </w:r>
    <w:r>
      <w:fldChar w:fldCharType="separate"/>
    </w:r>
    <w:r w:rsidR="00CD73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606" w:rsidRDefault="00364606" w:rsidP="00E47AF5">
      <w:r>
        <w:separator/>
      </w:r>
    </w:p>
  </w:footnote>
  <w:footnote w:type="continuationSeparator" w:id="0">
    <w:p w:rsidR="00364606" w:rsidRDefault="00364606" w:rsidP="00E4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4CD"/>
    <w:multiLevelType w:val="hybridMultilevel"/>
    <w:tmpl w:val="23C0F5B4"/>
    <w:lvl w:ilvl="0" w:tplc="8B582266">
      <w:start w:val="1"/>
      <w:numFmt w:val="decimal"/>
      <w:lvlText w:val="%1."/>
      <w:lvlJc w:val="left"/>
      <w:pPr>
        <w:ind w:left="360" w:hanging="360"/>
      </w:pPr>
      <w:rPr>
        <w:rFonts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46F47E"/>
    <w:multiLevelType w:val="singleLevel"/>
    <w:tmpl w:val="6246F47E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autoHyphenation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2F"/>
    <w:rsid w:val="B6BCBCF5"/>
    <w:rsid w:val="F5FFC566"/>
    <w:rsid w:val="FA4CF21F"/>
    <w:rsid w:val="0000577C"/>
    <w:rsid w:val="00031120"/>
    <w:rsid w:val="000343AB"/>
    <w:rsid w:val="00040A48"/>
    <w:rsid w:val="00050415"/>
    <w:rsid w:val="0005260B"/>
    <w:rsid w:val="00067157"/>
    <w:rsid w:val="00073128"/>
    <w:rsid w:val="00090152"/>
    <w:rsid w:val="0009234A"/>
    <w:rsid w:val="000B0FAB"/>
    <w:rsid w:val="000B11B2"/>
    <w:rsid w:val="000B53BF"/>
    <w:rsid w:val="000C30B5"/>
    <w:rsid w:val="000D0D46"/>
    <w:rsid w:val="000E292D"/>
    <w:rsid w:val="000E3582"/>
    <w:rsid w:val="00112FFE"/>
    <w:rsid w:val="00115C56"/>
    <w:rsid w:val="00142E96"/>
    <w:rsid w:val="001536DA"/>
    <w:rsid w:val="001573F6"/>
    <w:rsid w:val="00193689"/>
    <w:rsid w:val="001955D0"/>
    <w:rsid w:val="001C3BFB"/>
    <w:rsid w:val="001D03F0"/>
    <w:rsid w:val="001D5862"/>
    <w:rsid w:val="001F3310"/>
    <w:rsid w:val="002042B1"/>
    <w:rsid w:val="00210219"/>
    <w:rsid w:val="00215F49"/>
    <w:rsid w:val="00240290"/>
    <w:rsid w:val="00247D73"/>
    <w:rsid w:val="0025081E"/>
    <w:rsid w:val="00254593"/>
    <w:rsid w:val="0026266D"/>
    <w:rsid w:val="002B0144"/>
    <w:rsid w:val="002E1291"/>
    <w:rsid w:val="002F0E36"/>
    <w:rsid w:val="002F1A93"/>
    <w:rsid w:val="002F2590"/>
    <w:rsid w:val="00334287"/>
    <w:rsid w:val="00336195"/>
    <w:rsid w:val="00346247"/>
    <w:rsid w:val="00364606"/>
    <w:rsid w:val="00371306"/>
    <w:rsid w:val="003941AC"/>
    <w:rsid w:val="00394205"/>
    <w:rsid w:val="003A0B2D"/>
    <w:rsid w:val="003B50B0"/>
    <w:rsid w:val="003C422F"/>
    <w:rsid w:val="003C6599"/>
    <w:rsid w:val="003D5361"/>
    <w:rsid w:val="003E2E38"/>
    <w:rsid w:val="003E5F3D"/>
    <w:rsid w:val="003F6863"/>
    <w:rsid w:val="00402219"/>
    <w:rsid w:val="00403D2C"/>
    <w:rsid w:val="00404A6C"/>
    <w:rsid w:val="00405CC7"/>
    <w:rsid w:val="00427BF5"/>
    <w:rsid w:val="00432AA5"/>
    <w:rsid w:val="0043435F"/>
    <w:rsid w:val="0043656C"/>
    <w:rsid w:val="00444053"/>
    <w:rsid w:val="004669EF"/>
    <w:rsid w:val="00477312"/>
    <w:rsid w:val="00484727"/>
    <w:rsid w:val="00486DEA"/>
    <w:rsid w:val="00491B02"/>
    <w:rsid w:val="0049359A"/>
    <w:rsid w:val="004B68FD"/>
    <w:rsid w:val="004D2CB1"/>
    <w:rsid w:val="004D351F"/>
    <w:rsid w:val="005063C2"/>
    <w:rsid w:val="00510CD0"/>
    <w:rsid w:val="005255F0"/>
    <w:rsid w:val="005278B0"/>
    <w:rsid w:val="00552E53"/>
    <w:rsid w:val="00560CCD"/>
    <w:rsid w:val="00582DF3"/>
    <w:rsid w:val="005C0132"/>
    <w:rsid w:val="005C512F"/>
    <w:rsid w:val="005C51FF"/>
    <w:rsid w:val="005D33C5"/>
    <w:rsid w:val="005D6C2B"/>
    <w:rsid w:val="005D71BA"/>
    <w:rsid w:val="00601BCE"/>
    <w:rsid w:val="00603253"/>
    <w:rsid w:val="006457F8"/>
    <w:rsid w:val="00647441"/>
    <w:rsid w:val="00650A92"/>
    <w:rsid w:val="00654922"/>
    <w:rsid w:val="00672314"/>
    <w:rsid w:val="00692B69"/>
    <w:rsid w:val="006A5E65"/>
    <w:rsid w:val="006D0FC3"/>
    <w:rsid w:val="006D7340"/>
    <w:rsid w:val="006E4F3D"/>
    <w:rsid w:val="0070104D"/>
    <w:rsid w:val="00706EB1"/>
    <w:rsid w:val="0072476D"/>
    <w:rsid w:val="007347C7"/>
    <w:rsid w:val="00741963"/>
    <w:rsid w:val="00744328"/>
    <w:rsid w:val="007443A3"/>
    <w:rsid w:val="00753234"/>
    <w:rsid w:val="00761B20"/>
    <w:rsid w:val="0077395F"/>
    <w:rsid w:val="00773C04"/>
    <w:rsid w:val="00783D7F"/>
    <w:rsid w:val="00795647"/>
    <w:rsid w:val="0079646D"/>
    <w:rsid w:val="007A5363"/>
    <w:rsid w:val="007B6D7B"/>
    <w:rsid w:val="007D2284"/>
    <w:rsid w:val="007D250D"/>
    <w:rsid w:val="007D3D7D"/>
    <w:rsid w:val="007D4550"/>
    <w:rsid w:val="007F2AC3"/>
    <w:rsid w:val="008017BB"/>
    <w:rsid w:val="0081580C"/>
    <w:rsid w:val="00821511"/>
    <w:rsid w:val="00844AD1"/>
    <w:rsid w:val="00864040"/>
    <w:rsid w:val="00870510"/>
    <w:rsid w:val="00893BAF"/>
    <w:rsid w:val="008B7C7B"/>
    <w:rsid w:val="008C222E"/>
    <w:rsid w:val="008D4508"/>
    <w:rsid w:val="008D520A"/>
    <w:rsid w:val="008E7959"/>
    <w:rsid w:val="008F7608"/>
    <w:rsid w:val="00910253"/>
    <w:rsid w:val="00913146"/>
    <w:rsid w:val="00917344"/>
    <w:rsid w:val="00922175"/>
    <w:rsid w:val="009424E0"/>
    <w:rsid w:val="0095247F"/>
    <w:rsid w:val="0098356E"/>
    <w:rsid w:val="00984496"/>
    <w:rsid w:val="0098589F"/>
    <w:rsid w:val="009A765B"/>
    <w:rsid w:val="009B1D19"/>
    <w:rsid w:val="009E0675"/>
    <w:rsid w:val="009E3415"/>
    <w:rsid w:val="009E7A14"/>
    <w:rsid w:val="009F1EBE"/>
    <w:rsid w:val="00A125BB"/>
    <w:rsid w:val="00A3462A"/>
    <w:rsid w:val="00A36D92"/>
    <w:rsid w:val="00A403F8"/>
    <w:rsid w:val="00A54816"/>
    <w:rsid w:val="00A77782"/>
    <w:rsid w:val="00AB1209"/>
    <w:rsid w:val="00AB38C1"/>
    <w:rsid w:val="00AC401D"/>
    <w:rsid w:val="00AD5AF4"/>
    <w:rsid w:val="00AF1349"/>
    <w:rsid w:val="00B17B9F"/>
    <w:rsid w:val="00B33711"/>
    <w:rsid w:val="00B364E8"/>
    <w:rsid w:val="00B4032B"/>
    <w:rsid w:val="00B54935"/>
    <w:rsid w:val="00B55E34"/>
    <w:rsid w:val="00B61C8D"/>
    <w:rsid w:val="00B86AD5"/>
    <w:rsid w:val="00BB2080"/>
    <w:rsid w:val="00BC0E47"/>
    <w:rsid w:val="00BC6119"/>
    <w:rsid w:val="00BC7FDE"/>
    <w:rsid w:val="00BF5AFA"/>
    <w:rsid w:val="00C05031"/>
    <w:rsid w:val="00C31754"/>
    <w:rsid w:val="00C4637E"/>
    <w:rsid w:val="00C509B6"/>
    <w:rsid w:val="00C63940"/>
    <w:rsid w:val="00C6790C"/>
    <w:rsid w:val="00C7701C"/>
    <w:rsid w:val="00C8156B"/>
    <w:rsid w:val="00CC070A"/>
    <w:rsid w:val="00CD7387"/>
    <w:rsid w:val="00CD78EC"/>
    <w:rsid w:val="00CF2610"/>
    <w:rsid w:val="00D11AE1"/>
    <w:rsid w:val="00D15893"/>
    <w:rsid w:val="00D343C3"/>
    <w:rsid w:val="00D3631A"/>
    <w:rsid w:val="00D4287E"/>
    <w:rsid w:val="00D50ACA"/>
    <w:rsid w:val="00D50C01"/>
    <w:rsid w:val="00D5465A"/>
    <w:rsid w:val="00DA332B"/>
    <w:rsid w:val="00DB14BB"/>
    <w:rsid w:val="00DB1DDF"/>
    <w:rsid w:val="00DC306D"/>
    <w:rsid w:val="00DC7EE7"/>
    <w:rsid w:val="00DD1BFF"/>
    <w:rsid w:val="00DF0BA0"/>
    <w:rsid w:val="00E11E73"/>
    <w:rsid w:val="00E13225"/>
    <w:rsid w:val="00E332F0"/>
    <w:rsid w:val="00E4775D"/>
    <w:rsid w:val="00E47AF5"/>
    <w:rsid w:val="00E5631C"/>
    <w:rsid w:val="00E57D95"/>
    <w:rsid w:val="00E6767C"/>
    <w:rsid w:val="00E912C4"/>
    <w:rsid w:val="00E96750"/>
    <w:rsid w:val="00EB3438"/>
    <w:rsid w:val="00EC2BB2"/>
    <w:rsid w:val="00EC71E3"/>
    <w:rsid w:val="00ED2008"/>
    <w:rsid w:val="00EE1F06"/>
    <w:rsid w:val="00EE62C1"/>
    <w:rsid w:val="00EF2BEA"/>
    <w:rsid w:val="00EF53BB"/>
    <w:rsid w:val="00EF7D59"/>
    <w:rsid w:val="00F1718C"/>
    <w:rsid w:val="00F41651"/>
    <w:rsid w:val="00F42FF8"/>
    <w:rsid w:val="00F53AF6"/>
    <w:rsid w:val="00F825C3"/>
    <w:rsid w:val="00F86171"/>
    <w:rsid w:val="00F861AA"/>
    <w:rsid w:val="00F91598"/>
    <w:rsid w:val="00F9453D"/>
    <w:rsid w:val="00FA2D83"/>
    <w:rsid w:val="00FC208D"/>
    <w:rsid w:val="00FC7A06"/>
    <w:rsid w:val="00FD6AD6"/>
    <w:rsid w:val="00FE24A4"/>
    <w:rsid w:val="1A58600A"/>
    <w:rsid w:val="2E8059D9"/>
    <w:rsid w:val="37E9A733"/>
    <w:rsid w:val="59830E28"/>
    <w:rsid w:val="6EDB97F7"/>
    <w:rsid w:val="6FBD49F8"/>
    <w:rsid w:val="75EA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4741F44-B609-4201-B545-0FE020EE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qFormat/>
    <w:rsid w:val="00E47AF5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qFormat/>
    <w:rsid w:val="00E47AF5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E47AF5"/>
    <w:rPr>
      <w:u w:val="single"/>
    </w:rPr>
  </w:style>
  <w:style w:type="table" w:styleId="TableGrid">
    <w:name w:val="Table Grid"/>
    <w:basedOn w:val="TableNormal"/>
    <w:uiPriority w:val="59"/>
    <w:qFormat/>
    <w:rsid w:val="00E4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E47A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qFormat/>
    <w:rsid w:val="00E47AF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常"/>
    <w:qFormat/>
    <w:rsid w:val="00E47AF5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customStyle="1" w:styleId="A1">
    <w:name w:val="无 A"/>
    <w:qFormat/>
    <w:rsid w:val="00E47AF5"/>
  </w:style>
  <w:style w:type="character" w:customStyle="1" w:styleId="Hyperlink0">
    <w:name w:val="Hyperlink.0"/>
    <w:basedOn w:val="A1"/>
    <w:qFormat/>
    <w:rsid w:val="00E47AF5"/>
    <w:rPr>
      <w:color w:val="4C4C4C"/>
      <w:sz w:val="32"/>
      <w:szCs w:val="32"/>
      <w:u w:val="none" w:color="4C4C4C"/>
      <w:lang w:val="en-US"/>
    </w:rPr>
  </w:style>
  <w:style w:type="character" w:customStyle="1" w:styleId="Hyperlink1">
    <w:name w:val="Hyperlink.1"/>
    <w:basedOn w:val="A1"/>
    <w:qFormat/>
    <w:rsid w:val="00E47AF5"/>
    <w:rPr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7AF5"/>
    <w:rPr>
      <w:sz w:val="24"/>
      <w:szCs w:val="24"/>
      <w:lang w:eastAsia="en-US"/>
    </w:rPr>
  </w:style>
  <w:style w:type="paragraph" w:customStyle="1" w:styleId="A2">
    <w:name w:val="正文 A"/>
    <w:qFormat/>
    <w:rsid w:val="00E47AF5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Normal"/>
    <w:uiPriority w:val="34"/>
    <w:qFormat/>
    <w:rsid w:val="00E47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A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D1"/>
    <w:rPr>
      <w:sz w:val="18"/>
      <w:szCs w:val="18"/>
      <w:lang w:eastAsia="en-US"/>
    </w:rPr>
  </w:style>
  <w:style w:type="paragraph" w:styleId="ListParagraph">
    <w:name w:val="List Paragraph"/>
    <w:basedOn w:val="Normal"/>
    <w:uiPriority w:val="99"/>
    <w:unhideWhenUsed/>
    <w:rsid w:val="002B0144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B55E3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ucius.v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inesecalendar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fuciusinstitute-velikoturnovo.bg/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fucius.v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idge.chinese.cn/c22//511/511_19730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Konfucij</cp:lastModifiedBy>
  <cp:revision>2</cp:revision>
  <cp:lastPrinted>2017-02-17T01:06:00Z</cp:lastPrinted>
  <dcterms:created xsi:type="dcterms:W3CDTF">2026-03-11T09:59:00Z</dcterms:created>
  <dcterms:modified xsi:type="dcterms:W3CDTF">2026-03-11T09:59:00Z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25DC48059A3B4644854B2F1A325A571E</vt:lpwstr>
  </property>
</Properties>
</file>