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C6F" w:rsidRPr="00EF3F3F" w:rsidRDefault="008042DF" w:rsidP="00E2710E">
      <w:pPr>
        <w:pStyle w:val="A0"/>
        <w:overflowPunct w:val="0"/>
        <w:jc w:val="center"/>
        <w:rPr>
          <w:rFonts w:cs="Times New Roman"/>
          <w:sz w:val="32"/>
          <w:szCs w:val="32"/>
        </w:rPr>
      </w:pPr>
      <w:bookmarkStart w:id="0" w:name="_GoBack"/>
      <w:bookmarkEnd w:id="0"/>
      <w:r w:rsidRPr="00EF3F3F">
        <w:rPr>
          <w:rFonts w:hAnsiTheme="minorEastAsia" w:cs="Times New Roman"/>
          <w:b/>
          <w:bCs/>
          <w:sz w:val="32"/>
          <w:szCs w:val="32"/>
          <w:lang w:val="zh-TW" w:eastAsia="zh-TW"/>
        </w:rPr>
        <w:t>第</w:t>
      </w:r>
      <w:r w:rsidRPr="00EF3F3F">
        <w:rPr>
          <w:rFonts w:hAnsiTheme="minorEastAsia" w:cs="Times New Roman"/>
          <w:b/>
          <w:bCs/>
          <w:sz w:val="32"/>
          <w:szCs w:val="32"/>
        </w:rPr>
        <w:t>二十</w:t>
      </w:r>
      <w:r w:rsidR="00B92742">
        <w:rPr>
          <w:rFonts w:hAnsiTheme="minorEastAsia" w:cs="Times New Roman" w:hint="eastAsia"/>
          <w:b/>
          <w:bCs/>
          <w:sz w:val="32"/>
          <w:szCs w:val="32"/>
        </w:rPr>
        <w:t>五</w:t>
      </w:r>
      <w:r w:rsidRPr="00EF3F3F">
        <w:rPr>
          <w:rFonts w:hAnsiTheme="minorEastAsia" w:cs="Times New Roman"/>
          <w:b/>
          <w:bCs/>
          <w:sz w:val="32"/>
          <w:szCs w:val="32"/>
          <w:lang w:val="zh-TW" w:eastAsia="zh-TW"/>
        </w:rPr>
        <w:t>届</w:t>
      </w:r>
      <w:r w:rsidRPr="00EF3F3F">
        <w:rPr>
          <w:rFonts w:cs="Times New Roman"/>
          <w:b/>
          <w:bCs/>
          <w:sz w:val="32"/>
          <w:szCs w:val="32"/>
          <w:lang w:val="zh-TW" w:eastAsia="zh-TW"/>
        </w:rPr>
        <w:t>“</w:t>
      </w:r>
      <w:r w:rsidRPr="00EF3F3F">
        <w:rPr>
          <w:rFonts w:hAnsiTheme="minorEastAsia" w:cs="Times New Roman"/>
          <w:b/>
          <w:bCs/>
          <w:sz w:val="32"/>
          <w:szCs w:val="32"/>
          <w:lang w:val="zh-TW" w:eastAsia="zh-TW"/>
        </w:rPr>
        <w:t>汉语桥</w:t>
      </w:r>
      <w:r w:rsidRPr="00EF3F3F">
        <w:rPr>
          <w:rFonts w:cs="Times New Roman"/>
          <w:sz w:val="32"/>
          <w:szCs w:val="32"/>
        </w:rPr>
        <w:t>”</w:t>
      </w:r>
      <w:r w:rsidRPr="00EF3F3F">
        <w:rPr>
          <w:rFonts w:hAnsiTheme="minorEastAsia" w:cs="Times New Roman"/>
          <w:b/>
          <w:bCs/>
          <w:sz w:val="32"/>
          <w:szCs w:val="32"/>
          <w:lang w:val="zh-TW" w:eastAsia="zh-TW"/>
        </w:rPr>
        <w:t>世界大学生中文比赛</w:t>
      </w:r>
    </w:p>
    <w:p w:rsidR="00C25C6F" w:rsidRPr="00EF3F3F" w:rsidRDefault="008042DF">
      <w:pPr>
        <w:pStyle w:val="A0"/>
        <w:wordWrap w:val="0"/>
        <w:overflowPunct w:val="0"/>
        <w:spacing w:line="560" w:lineRule="exact"/>
        <w:jc w:val="center"/>
        <w:rPr>
          <w:rFonts w:cs="Times New Roman"/>
          <w:sz w:val="32"/>
          <w:szCs w:val="32"/>
          <w:lang w:val="zh-TW" w:eastAsia="zh-TW"/>
        </w:rPr>
      </w:pPr>
      <w:r w:rsidRPr="00EF3F3F">
        <w:rPr>
          <w:rFonts w:hAnsiTheme="minorEastAsia" w:cs="Times New Roman"/>
          <w:b/>
          <w:bCs/>
          <w:sz w:val="32"/>
          <w:szCs w:val="32"/>
          <w:lang w:val="zh-TW" w:eastAsia="zh-TW"/>
        </w:rPr>
        <w:t>保加利亚赛区</w:t>
      </w:r>
      <w:r w:rsidR="003A2C42" w:rsidRPr="00EF3F3F">
        <w:rPr>
          <w:rFonts w:hAnsiTheme="minorEastAsia" w:cs="Times New Roman"/>
          <w:b/>
          <w:bCs/>
          <w:sz w:val="32"/>
          <w:szCs w:val="32"/>
          <w:lang w:val="zh-TW"/>
        </w:rPr>
        <w:t>活动</w:t>
      </w:r>
      <w:r w:rsidRPr="00EF3F3F">
        <w:rPr>
          <w:rFonts w:hAnsiTheme="minorEastAsia" w:cs="Times New Roman"/>
          <w:b/>
          <w:bCs/>
          <w:sz w:val="32"/>
          <w:szCs w:val="32"/>
          <w:lang w:val="zh-TW" w:eastAsia="zh-TW"/>
        </w:rPr>
        <w:t>方案</w:t>
      </w:r>
    </w:p>
    <w:p w:rsidR="00B7048C" w:rsidRDefault="00B7048C">
      <w:pPr>
        <w:widowControl w:val="0"/>
        <w:wordWrap w:val="0"/>
        <w:overflowPunct w:val="0"/>
        <w:spacing w:before="120" w:after="240" w:line="480" w:lineRule="exact"/>
        <w:jc w:val="both"/>
        <w:rPr>
          <w:rFonts w:hAnsiTheme="minorEastAsia"/>
          <w:b/>
          <w:kern w:val="2"/>
          <w:sz w:val="28"/>
          <w:szCs w:val="28"/>
          <w:lang w:eastAsia="zh-CN"/>
        </w:rPr>
      </w:pPr>
    </w:p>
    <w:p w:rsidR="00C25C6F" w:rsidRPr="00EF3F3F" w:rsidRDefault="00FE0CE3" w:rsidP="00563984">
      <w:pPr>
        <w:widowControl w:val="0"/>
        <w:wordWrap w:val="0"/>
        <w:overflowPunct w:val="0"/>
        <w:spacing w:before="120" w:after="240" w:line="480" w:lineRule="exact"/>
        <w:jc w:val="both"/>
        <w:outlineLvl w:val="0"/>
        <w:rPr>
          <w:b/>
          <w:kern w:val="2"/>
          <w:sz w:val="28"/>
          <w:szCs w:val="28"/>
          <w:lang w:eastAsia="zh-CN"/>
        </w:rPr>
      </w:pPr>
      <w:r w:rsidRPr="00EF3F3F">
        <w:rPr>
          <w:rFonts w:hAnsiTheme="minorEastAsia"/>
          <w:b/>
          <w:kern w:val="2"/>
          <w:sz w:val="28"/>
          <w:szCs w:val="28"/>
          <w:lang w:eastAsia="zh-CN"/>
        </w:rPr>
        <w:t>一、</w:t>
      </w:r>
      <w:r w:rsidR="00A07FB6" w:rsidRPr="00EF3F3F">
        <w:rPr>
          <w:rFonts w:hAnsiTheme="minorEastAsia"/>
          <w:b/>
          <w:kern w:val="2"/>
          <w:sz w:val="28"/>
          <w:szCs w:val="28"/>
          <w:lang w:eastAsia="zh-CN"/>
        </w:rPr>
        <w:t>比赛</w:t>
      </w:r>
      <w:r w:rsidR="008042DF" w:rsidRPr="00EF3F3F">
        <w:rPr>
          <w:rFonts w:hAnsiTheme="minorEastAsia"/>
          <w:b/>
          <w:kern w:val="2"/>
          <w:sz w:val="28"/>
          <w:szCs w:val="28"/>
          <w:lang w:eastAsia="zh-CN"/>
        </w:rPr>
        <w:t>项目介绍</w:t>
      </w:r>
    </w:p>
    <w:p w:rsidR="0005659E" w:rsidRPr="00EF3F3F" w:rsidRDefault="0005659E" w:rsidP="0005659E">
      <w:pPr>
        <w:widowControl w:val="0"/>
        <w:wordWrap w:val="0"/>
        <w:overflowPunct w:val="0"/>
        <w:spacing w:line="360" w:lineRule="auto"/>
        <w:ind w:firstLine="645"/>
        <w:jc w:val="both"/>
        <w:rPr>
          <w:kern w:val="2"/>
          <w:sz w:val="28"/>
          <w:szCs w:val="28"/>
          <w:lang w:eastAsia="zh-CN"/>
        </w:rPr>
      </w:pPr>
      <w:r w:rsidRPr="00EF3F3F">
        <w:rPr>
          <w:kern w:val="2"/>
          <w:sz w:val="28"/>
          <w:szCs w:val="28"/>
          <w:lang w:eastAsia="zh-CN"/>
        </w:rPr>
        <w:t>“</w:t>
      </w:r>
      <w:r w:rsidRPr="00EF3F3F">
        <w:rPr>
          <w:rFonts w:hAnsiTheme="minorEastAsia"/>
          <w:kern w:val="2"/>
          <w:sz w:val="28"/>
          <w:szCs w:val="28"/>
          <w:lang w:eastAsia="zh-CN"/>
        </w:rPr>
        <w:t>汉语桥</w:t>
      </w:r>
      <w:r w:rsidRPr="00EF3F3F">
        <w:rPr>
          <w:kern w:val="2"/>
          <w:sz w:val="28"/>
          <w:szCs w:val="28"/>
          <w:lang w:eastAsia="zh-CN"/>
        </w:rPr>
        <w:t>”</w:t>
      </w:r>
      <w:r w:rsidRPr="00EF3F3F">
        <w:rPr>
          <w:rFonts w:hAnsiTheme="minorEastAsia"/>
          <w:kern w:val="2"/>
          <w:sz w:val="28"/>
          <w:szCs w:val="28"/>
          <w:lang w:eastAsia="zh-CN"/>
        </w:rPr>
        <w:t>中文比赛是由中外语言交流合作中心</w:t>
      </w:r>
      <w:r>
        <w:rPr>
          <w:rFonts w:hAnsiTheme="minorEastAsia" w:hint="eastAsia"/>
          <w:kern w:val="2"/>
          <w:sz w:val="28"/>
          <w:szCs w:val="28"/>
          <w:lang w:eastAsia="zh-CN"/>
        </w:rPr>
        <w:t>组织</w:t>
      </w:r>
      <w:r w:rsidRPr="00EF3F3F">
        <w:rPr>
          <w:rFonts w:hAnsiTheme="minorEastAsia"/>
          <w:kern w:val="2"/>
          <w:sz w:val="28"/>
          <w:szCs w:val="28"/>
          <w:lang w:eastAsia="zh-CN"/>
        </w:rPr>
        <w:t>的大型国际中文比赛项目，旨在为世界各国学习中文的青年学生提供一个展示中文能力的舞台，打造互相学习和交流的平台，激励其学习中文的热情和兴趣，增进其对中文和中华文化的理解。自</w:t>
      </w:r>
      <w:r w:rsidRPr="00EF3F3F">
        <w:rPr>
          <w:kern w:val="2"/>
          <w:sz w:val="28"/>
          <w:szCs w:val="28"/>
          <w:lang w:eastAsia="zh-CN"/>
        </w:rPr>
        <w:t>2002</w:t>
      </w:r>
      <w:r w:rsidRPr="00EF3F3F">
        <w:rPr>
          <w:rFonts w:hAnsiTheme="minorEastAsia"/>
          <w:kern w:val="2"/>
          <w:sz w:val="28"/>
          <w:szCs w:val="28"/>
          <w:lang w:eastAsia="zh-CN"/>
        </w:rPr>
        <w:t>年以来，</w:t>
      </w:r>
      <w:r w:rsidRPr="00EF3F3F">
        <w:rPr>
          <w:kern w:val="2"/>
          <w:sz w:val="28"/>
          <w:szCs w:val="28"/>
          <w:lang w:eastAsia="zh-CN"/>
        </w:rPr>
        <w:t>“</w:t>
      </w:r>
      <w:r w:rsidRPr="00EF3F3F">
        <w:rPr>
          <w:rFonts w:hAnsiTheme="minorEastAsia"/>
          <w:kern w:val="2"/>
          <w:sz w:val="28"/>
          <w:szCs w:val="28"/>
          <w:lang w:eastAsia="zh-CN"/>
        </w:rPr>
        <w:t>汉语桥</w:t>
      </w:r>
      <w:r w:rsidRPr="00EF3F3F">
        <w:rPr>
          <w:kern w:val="2"/>
          <w:sz w:val="28"/>
          <w:szCs w:val="28"/>
          <w:lang w:eastAsia="zh-CN"/>
        </w:rPr>
        <w:t>”</w:t>
      </w:r>
      <w:r w:rsidRPr="00EF3F3F">
        <w:rPr>
          <w:rFonts w:hAnsiTheme="minorEastAsia"/>
          <w:kern w:val="2"/>
          <w:sz w:val="28"/>
          <w:szCs w:val="28"/>
          <w:lang w:eastAsia="zh-CN"/>
        </w:rPr>
        <w:t>世界大学生中文比赛已</w:t>
      </w:r>
      <w:r>
        <w:rPr>
          <w:rFonts w:hAnsiTheme="minorEastAsia"/>
          <w:kern w:val="2"/>
          <w:sz w:val="28"/>
          <w:szCs w:val="28"/>
          <w:lang w:eastAsia="zh-CN"/>
        </w:rPr>
        <w:t>连续</w:t>
      </w:r>
      <w:r w:rsidRPr="00EF3F3F">
        <w:rPr>
          <w:rFonts w:hAnsiTheme="minorEastAsia"/>
          <w:kern w:val="2"/>
          <w:sz w:val="28"/>
          <w:szCs w:val="28"/>
          <w:lang w:eastAsia="zh-CN"/>
        </w:rPr>
        <w:t>举办</w:t>
      </w:r>
      <w:r w:rsidRPr="00EF3F3F">
        <w:rPr>
          <w:kern w:val="2"/>
          <w:sz w:val="28"/>
          <w:szCs w:val="28"/>
          <w:lang w:eastAsia="zh-CN"/>
        </w:rPr>
        <w:t>2</w:t>
      </w:r>
      <w:r>
        <w:rPr>
          <w:rFonts w:hint="eastAsia"/>
          <w:kern w:val="2"/>
          <w:sz w:val="28"/>
          <w:szCs w:val="28"/>
          <w:lang w:eastAsia="zh-CN"/>
        </w:rPr>
        <w:t>4</w:t>
      </w:r>
      <w:r w:rsidRPr="00EF3F3F">
        <w:rPr>
          <w:rFonts w:hAnsiTheme="minorEastAsia"/>
          <w:kern w:val="2"/>
          <w:sz w:val="28"/>
          <w:szCs w:val="28"/>
          <w:lang w:eastAsia="zh-CN"/>
        </w:rPr>
        <w:t>届，该赛事已成为世界各国中文学习者高度关注的</w:t>
      </w:r>
      <w:r w:rsidRPr="00EF3F3F">
        <w:rPr>
          <w:kern w:val="2"/>
          <w:sz w:val="28"/>
          <w:szCs w:val="28"/>
          <w:lang w:eastAsia="zh-CN"/>
        </w:rPr>
        <w:t>“</w:t>
      </w:r>
      <w:r w:rsidRPr="00EF3F3F">
        <w:rPr>
          <w:rFonts w:hAnsiTheme="minorEastAsia"/>
          <w:kern w:val="2"/>
          <w:sz w:val="28"/>
          <w:szCs w:val="28"/>
          <w:lang w:eastAsia="zh-CN"/>
        </w:rPr>
        <w:t>中文奥林匹克</w:t>
      </w:r>
      <w:r w:rsidRPr="00EF3F3F">
        <w:rPr>
          <w:kern w:val="2"/>
          <w:sz w:val="28"/>
          <w:szCs w:val="28"/>
          <w:lang w:eastAsia="zh-CN"/>
        </w:rPr>
        <w:t>”</w:t>
      </w:r>
      <w:r w:rsidRPr="00EF3F3F">
        <w:rPr>
          <w:rFonts w:hAnsiTheme="minorEastAsia"/>
          <w:kern w:val="2"/>
          <w:sz w:val="28"/>
          <w:szCs w:val="28"/>
          <w:lang w:eastAsia="zh-CN"/>
        </w:rPr>
        <w:t>，被誉为连接世界的</w:t>
      </w:r>
      <w:r w:rsidRPr="00EF3F3F">
        <w:rPr>
          <w:kern w:val="2"/>
          <w:sz w:val="28"/>
          <w:szCs w:val="28"/>
          <w:lang w:eastAsia="zh-CN"/>
        </w:rPr>
        <w:t>“</w:t>
      </w:r>
      <w:r w:rsidRPr="00EF3F3F">
        <w:rPr>
          <w:rFonts w:hAnsiTheme="minorEastAsia"/>
          <w:kern w:val="2"/>
          <w:sz w:val="28"/>
          <w:szCs w:val="28"/>
          <w:lang w:eastAsia="zh-CN"/>
        </w:rPr>
        <w:t>文化之桥、友谊之桥、心灵之桥</w:t>
      </w:r>
      <w:r w:rsidRPr="00EF3F3F">
        <w:rPr>
          <w:kern w:val="2"/>
          <w:sz w:val="28"/>
          <w:szCs w:val="28"/>
          <w:lang w:eastAsia="zh-CN"/>
        </w:rPr>
        <w:t>”</w:t>
      </w:r>
      <w:r w:rsidRPr="00EF3F3F">
        <w:rPr>
          <w:rFonts w:hAnsiTheme="minorEastAsia"/>
          <w:kern w:val="2"/>
          <w:sz w:val="28"/>
          <w:szCs w:val="28"/>
          <w:lang w:eastAsia="zh-CN"/>
        </w:rPr>
        <w:t>。</w:t>
      </w:r>
    </w:p>
    <w:p w:rsidR="00C25C6F" w:rsidRPr="00EF3F3F" w:rsidRDefault="00FE0CE3">
      <w:pPr>
        <w:widowControl w:val="0"/>
        <w:wordWrap w:val="0"/>
        <w:overflowPunct w:val="0"/>
        <w:spacing w:line="360" w:lineRule="auto"/>
        <w:ind w:firstLine="645"/>
        <w:jc w:val="both"/>
        <w:rPr>
          <w:kern w:val="2"/>
          <w:sz w:val="28"/>
          <w:szCs w:val="28"/>
          <w:lang w:eastAsia="zh-CN"/>
        </w:rPr>
      </w:pPr>
      <w:r w:rsidRPr="00EF3F3F">
        <w:rPr>
          <w:rFonts w:hAnsiTheme="minorEastAsia"/>
          <w:kern w:val="2"/>
          <w:sz w:val="28"/>
          <w:szCs w:val="28"/>
          <w:lang w:eastAsia="zh-CN"/>
        </w:rPr>
        <w:t>本次比赛为</w:t>
      </w:r>
      <w:r w:rsidR="008042DF" w:rsidRPr="00EF3F3F">
        <w:rPr>
          <w:rFonts w:hAnsiTheme="minorEastAsia"/>
          <w:kern w:val="2"/>
          <w:sz w:val="28"/>
          <w:szCs w:val="28"/>
          <w:lang w:eastAsia="zh-CN"/>
        </w:rPr>
        <w:t>第二十</w:t>
      </w:r>
      <w:r w:rsidR="00B92742">
        <w:rPr>
          <w:rFonts w:hAnsiTheme="minorEastAsia" w:hint="eastAsia"/>
          <w:kern w:val="2"/>
          <w:sz w:val="28"/>
          <w:szCs w:val="28"/>
          <w:lang w:eastAsia="zh-CN"/>
        </w:rPr>
        <w:t>五</w:t>
      </w:r>
      <w:r w:rsidR="008042DF" w:rsidRPr="00EF3F3F">
        <w:rPr>
          <w:rFonts w:hAnsiTheme="minorEastAsia"/>
          <w:kern w:val="2"/>
          <w:sz w:val="28"/>
          <w:szCs w:val="28"/>
          <w:lang w:eastAsia="zh-CN"/>
        </w:rPr>
        <w:t>届</w:t>
      </w:r>
      <w:r w:rsidR="008042DF" w:rsidRPr="00EF3F3F">
        <w:rPr>
          <w:kern w:val="2"/>
          <w:sz w:val="28"/>
          <w:szCs w:val="28"/>
          <w:lang w:eastAsia="zh-CN"/>
        </w:rPr>
        <w:t>“</w:t>
      </w:r>
      <w:r w:rsidR="008042DF" w:rsidRPr="00EF3F3F">
        <w:rPr>
          <w:rFonts w:hAnsiTheme="minorEastAsia"/>
          <w:kern w:val="2"/>
          <w:sz w:val="28"/>
          <w:szCs w:val="28"/>
          <w:lang w:eastAsia="zh-CN"/>
        </w:rPr>
        <w:t>汉语桥</w:t>
      </w:r>
      <w:r w:rsidR="008042DF" w:rsidRPr="00EF3F3F">
        <w:rPr>
          <w:kern w:val="2"/>
          <w:sz w:val="28"/>
          <w:szCs w:val="28"/>
          <w:lang w:eastAsia="zh-CN"/>
        </w:rPr>
        <w:t>”</w:t>
      </w:r>
      <w:r w:rsidR="008042DF" w:rsidRPr="00EF3F3F">
        <w:rPr>
          <w:rFonts w:hAnsiTheme="minorEastAsia"/>
          <w:kern w:val="2"/>
          <w:sz w:val="28"/>
          <w:szCs w:val="28"/>
          <w:lang w:eastAsia="zh-CN"/>
        </w:rPr>
        <w:t>世界大学生中文比赛保加利亚赛区</w:t>
      </w:r>
      <w:r w:rsidR="003A2C42" w:rsidRPr="00EF3F3F">
        <w:rPr>
          <w:rFonts w:hAnsiTheme="minorEastAsia"/>
          <w:kern w:val="2"/>
          <w:sz w:val="28"/>
          <w:szCs w:val="28"/>
          <w:lang w:eastAsia="zh-CN"/>
        </w:rPr>
        <w:t>决</w:t>
      </w:r>
      <w:r w:rsidR="008042DF" w:rsidRPr="00EF3F3F">
        <w:rPr>
          <w:rFonts w:hAnsiTheme="minorEastAsia"/>
          <w:kern w:val="2"/>
          <w:sz w:val="28"/>
          <w:szCs w:val="28"/>
          <w:lang w:eastAsia="zh-CN"/>
        </w:rPr>
        <w:t>赛</w:t>
      </w:r>
      <w:r w:rsidR="00434486" w:rsidRPr="00EF3F3F">
        <w:rPr>
          <w:rFonts w:hAnsiTheme="minorEastAsia"/>
          <w:kern w:val="2"/>
          <w:sz w:val="28"/>
          <w:szCs w:val="28"/>
          <w:lang w:eastAsia="zh-CN"/>
        </w:rPr>
        <w:t>，英文名称：</w:t>
      </w:r>
      <w:r w:rsidR="008042DF" w:rsidRPr="00EF3F3F">
        <w:rPr>
          <w:kern w:val="2"/>
          <w:sz w:val="28"/>
          <w:szCs w:val="28"/>
          <w:lang w:eastAsia="zh-CN"/>
        </w:rPr>
        <w:t>The 2</w:t>
      </w:r>
      <w:r w:rsidR="00B92742">
        <w:rPr>
          <w:rFonts w:hint="eastAsia"/>
          <w:kern w:val="2"/>
          <w:sz w:val="28"/>
          <w:szCs w:val="28"/>
          <w:lang w:eastAsia="zh-CN"/>
        </w:rPr>
        <w:t>5</w:t>
      </w:r>
      <w:r w:rsidR="00B92742">
        <w:rPr>
          <w:rFonts w:hint="eastAsia"/>
          <w:kern w:val="2"/>
          <w:sz w:val="28"/>
          <w:szCs w:val="28"/>
          <w:vertAlign w:val="superscript"/>
          <w:lang w:eastAsia="zh-CN"/>
        </w:rPr>
        <w:t>th</w:t>
      </w:r>
      <w:r w:rsidR="008042DF" w:rsidRPr="00EF3F3F">
        <w:rPr>
          <w:kern w:val="2"/>
          <w:sz w:val="28"/>
          <w:szCs w:val="28"/>
          <w:lang w:eastAsia="zh-CN"/>
        </w:rPr>
        <w:t xml:space="preserve"> Chinese</w:t>
      </w:r>
      <w:r w:rsidR="003A2C42" w:rsidRPr="00EF3F3F">
        <w:rPr>
          <w:kern w:val="2"/>
          <w:sz w:val="28"/>
          <w:szCs w:val="28"/>
          <w:lang w:eastAsia="zh-CN"/>
        </w:rPr>
        <w:t xml:space="preserve"> </w:t>
      </w:r>
      <w:r w:rsidR="008042DF" w:rsidRPr="00EF3F3F">
        <w:rPr>
          <w:kern w:val="2"/>
          <w:sz w:val="28"/>
          <w:szCs w:val="28"/>
          <w:lang w:eastAsia="zh-CN"/>
        </w:rPr>
        <w:t>Bridge</w:t>
      </w:r>
      <w:r w:rsidR="003A2C42" w:rsidRPr="00EF3F3F">
        <w:rPr>
          <w:kern w:val="2"/>
          <w:sz w:val="28"/>
          <w:szCs w:val="28"/>
          <w:lang w:eastAsia="zh-CN"/>
        </w:rPr>
        <w:t>-</w:t>
      </w:r>
      <w:r w:rsidR="008042DF" w:rsidRPr="00EF3F3F">
        <w:rPr>
          <w:kern w:val="2"/>
          <w:sz w:val="28"/>
          <w:szCs w:val="28"/>
          <w:lang w:eastAsia="zh-CN"/>
        </w:rPr>
        <w:t>Chinese Proficiency Competition for Bulgarian College Students</w:t>
      </w:r>
      <w:r w:rsidR="003A2C42" w:rsidRPr="00EF3F3F">
        <w:rPr>
          <w:rFonts w:hAnsiTheme="minorEastAsia"/>
          <w:kern w:val="2"/>
          <w:sz w:val="28"/>
          <w:szCs w:val="28"/>
          <w:lang w:eastAsia="zh-CN"/>
        </w:rPr>
        <w:t>。</w:t>
      </w:r>
    </w:p>
    <w:p w:rsidR="0014784B" w:rsidRPr="00EF3F3F" w:rsidRDefault="00007419" w:rsidP="00563984">
      <w:pPr>
        <w:widowControl w:val="0"/>
        <w:wordWrap w:val="0"/>
        <w:overflowPunct w:val="0"/>
        <w:spacing w:before="120" w:after="240" w:line="480" w:lineRule="exact"/>
        <w:jc w:val="both"/>
        <w:outlineLvl w:val="0"/>
        <w:rPr>
          <w:b/>
          <w:kern w:val="2"/>
          <w:sz w:val="28"/>
          <w:szCs w:val="28"/>
          <w:lang w:eastAsia="zh-CN"/>
        </w:rPr>
      </w:pPr>
      <w:r w:rsidRPr="00EF3F3F">
        <w:rPr>
          <w:rFonts w:hAnsiTheme="minorEastAsia"/>
          <w:b/>
          <w:kern w:val="2"/>
          <w:sz w:val="28"/>
          <w:szCs w:val="28"/>
          <w:lang w:eastAsia="zh-CN"/>
        </w:rPr>
        <w:t>二、</w:t>
      </w:r>
      <w:r w:rsidR="0014784B" w:rsidRPr="00EF3F3F">
        <w:rPr>
          <w:rFonts w:hAnsiTheme="minorEastAsia"/>
          <w:b/>
          <w:kern w:val="2"/>
          <w:sz w:val="28"/>
          <w:szCs w:val="28"/>
          <w:lang w:eastAsia="zh-CN"/>
        </w:rPr>
        <w:t>比赛</w:t>
      </w:r>
      <w:r w:rsidR="003E2333" w:rsidRPr="00EF3F3F">
        <w:rPr>
          <w:rFonts w:hAnsiTheme="minorEastAsia"/>
          <w:b/>
          <w:kern w:val="2"/>
          <w:sz w:val="28"/>
          <w:szCs w:val="28"/>
          <w:lang w:eastAsia="zh-CN"/>
        </w:rPr>
        <w:t>主题及</w:t>
      </w:r>
      <w:r w:rsidR="0014784B" w:rsidRPr="00EF3F3F">
        <w:rPr>
          <w:rFonts w:hAnsiTheme="minorEastAsia"/>
          <w:b/>
          <w:kern w:val="2"/>
          <w:sz w:val="28"/>
          <w:szCs w:val="28"/>
          <w:lang w:eastAsia="zh-CN"/>
        </w:rPr>
        <w:t>时间、地点</w:t>
      </w:r>
    </w:p>
    <w:p w:rsidR="0014784B" w:rsidRPr="00EF3F3F" w:rsidRDefault="0014784B" w:rsidP="0014784B">
      <w:pPr>
        <w:widowControl w:val="0"/>
        <w:wordWrap w:val="0"/>
        <w:overflowPunct w:val="0"/>
        <w:spacing w:line="360" w:lineRule="auto"/>
        <w:ind w:firstLine="645"/>
        <w:jc w:val="both"/>
        <w:rPr>
          <w:kern w:val="2"/>
          <w:sz w:val="28"/>
          <w:szCs w:val="28"/>
          <w:lang w:eastAsia="zh-CN"/>
        </w:rPr>
      </w:pPr>
      <w:r w:rsidRPr="00EF3F3F">
        <w:rPr>
          <w:rFonts w:hAnsiTheme="minorEastAsia"/>
          <w:b/>
          <w:kern w:val="2"/>
          <w:sz w:val="28"/>
          <w:szCs w:val="28"/>
          <w:lang w:eastAsia="zh-CN"/>
        </w:rPr>
        <w:t>主题：</w:t>
      </w:r>
      <w:r w:rsidRPr="00EF3F3F">
        <w:rPr>
          <w:rFonts w:hAnsiTheme="minorEastAsia"/>
          <w:kern w:val="2"/>
          <w:sz w:val="28"/>
          <w:szCs w:val="28"/>
          <w:lang w:eastAsia="zh-CN"/>
        </w:rPr>
        <w:t>天下一家（</w:t>
      </w:r>
      <w:r w:rsidRPr="00EF3F3F">
        <w:rPr>
          <w:kern w:val="2"/>
          <w:sz w:val="28"/>
          <w:szCs w:val="28"/>
          <w:lang w:eastAsia="zh-CN"/>
        </w:rPr>
        <w:t>One World, One Family</w:t>
      </w:r>
      <w:r w:rsidRPr="00EF3F3F">
        <w:rPr>
          <w:rFonts w:hAnsiTheme="minorEastAsia"/>
          <w:kern w:val="2"/>
          <w:sz w:val="28"/>
          <w:szCs w:val="28"/>
          <w:lang w:eastAsia="zh-CN"/>
        </w:rPr>
        <w:t>）</w:t>
      </w:r>
    </w:p>
    <w:p w:rsidR="0014784B" w:rsidRPr="00EF3F3F" w:rsidRDefault="0014784B" w:rsidP="0014784B">
      <w:pPr>
        <w:widowControl w:val="0"/>
        <w:wordWrap w:val="0"/>
        <w:overflowPunct w:val="0"/>
        <w:spacing w:line="360" w:lineRule="auto"/>
        <w:ind w:firstLine="645"/>
        <w:jc w:val="both"/>
        <w:rPr>
          <w:kern w:val="2"/>
          <w:sz w:val="28"/>
          <w:szCs w:val="28"/>
          <w:lang w:eastAsia="zh-CN"/>
        </w:rPr>
      </w:pPr>
      <w:r w:rsidRPr="00EF3F3F">
        <w:rPr>
          <w:rFonts w:hAnsiTheme="minorEastAsia"/>
          <w:b/>
          <w:kern w:val="2"/>
          <w:sz w:val="28"/>
          <w:szCs w:val="28"/>
          <w:lang w:eastAsia="zh-CN"/>
        </w:rPr>
        <w:t>时间：</w:t>
      </w:r>
      <w:r w:rsidRPr="00EF3F3F">
        <w:rPr>
          <w:kern w:val="2"/>
          <w:sz w:val="28"/>
          <w:szCs w:val="28"/>
          <w:lang w:eastAsia="zh-CN"/>
        </w:rPr>
        <w:t>202</w:t>
      </w:r>
      <w:r w:rsidR="00522B6C">
        <w:rPr>
          <w:rFonts w:hint="eastAsia"/>
          <w:kern w:val="2"/>
          <w:sz w:val="28"/>
          <w:szCs w:val="28"/>
          <w:lang w:eastAsia="zh-CN"/>
        </w:rPr>
        <w:t>6</w:t>
      </w:r>
      <w:r w:rsidRPr="00EF3F3F">
        <w:rPr>
          <w:rFonts w:hAnsiTheme="minorEastAsia"/>
          <w:kern w:val="2"/>
          <w:sz w:val="28"/>
          <w:szCs w:val="28"/>
          <w:lang w:eastAsia="zh-CN"/>
        </w:rPr>
        <w:t>年</w:t>
      </w:r>
      <w:r w:rsidR="00522B6C">
        <w:rPr>
          <w:rFonts w:hint="eastAsia"/>
          <w:kern w:val="2"/>
          <w:sz w:val="28"/>
          <w:szCs w:val="28"/>
          <w:lang w:eastAsia="zh-CN"/>
        </w:rPr>
        <w:t>5</w:t>
      </w:r>
      <w:r w:rsidRPr="00EF3F3F">
        <w:rPr>
          <w:rFonts w:hAnsiTheme="minorEastAsia"/>
          <w:kern w:val="2"/>
          <w:sz w:val="28"/>
          <w:szCs w:val="28"/>
          <w:lang w:eastAsia="zh-CN"/>
        </w:rPr>
        <w:t>月</w:t>
      </w:r>
      <w:r w:rsidR="00522B6C">
        <w:rPr>
          <w:rFonts w:hint="eastAsia"/>
          <w:kern w:val="2"/>
          <w:sz w:val="28"/>
          <w:szCs w:val="28"/>
          <w:lang w:eastAsia="zh-CN"/>
        </w:rPr>
        <w:t>10</w:t>
      </w:r>
      <w:r w:rsidRPr="00EF3F3F">
        <w:rPr>
          <w:rFonts w:hAnsiTheme="minorEastAsia"/>
          <w:kern w:val="2"/>
          <w:sz w:val="28"/>
          <w:szCs w:val="28"/>
          <w:lang w:eastAsia="zh-CN"/>
        </w:rPr>
        <w:t>日（星期日）</w:t>
      </w:r>
      <w:r w:rsidRPr="00EF3F3F">
        <w:rPr>
          <w:kern w:val="2"/>
          <w:sz w:val="28"/>
          <w:szCs w:val="28"/>
          <w:lang w:eastAsia="zh-CN"/>
        </w:rPr>
        <w:t>1</w:t>
      </w:r>
      <w:r w:rsidR="00446933">
        <w:rPr>
          <w:rFonts w:hint="eastAsia"/>
          <w:kern w:val="2"/>
          <w:sz w:val="28"/>
          <w:szCs w:val="28"/>
          <w:lang w:eastAsia="zh-CN"/>
        </w:rPr>
        <w:t>0</w:t>
      </w:r>
      <w:r w:rsidRPr="00EF3F3F">
        <w:rPr>
          <w:kern w:val="2"/>
          <w:sz w:val="28"/>
          <w:szCs w:val="28"/>
          <w:lang w:eastAsia="zh-CN"/>
        </w:rPr>
        <w:t>:00</w:t>
      </w:r>
    </w:p>
    <w:p w:rsidR="0014784B" w:rsidRPr="00EF3F3F" w:rsidRDefault="0014784B" w:rsidP="0014784B">
      <w:pPr>
        <w:widowControl w:val="0"/>
        <w:wordWrap w:val="0"/>
        <w:overflowPunct w:val="0"/>
        <w:spacing w:line="360" w:lineRule="auto"/>
        <w:ind w:firstLine="645"/>
        <w:jc w:val="both"/>
        <w:rPr>
          <w:kern w:val="2"/>
          <w:sz w:val="28"/>
          <w:szCs w:val="28"/>
          <w:lang w:eastAsia="zh-CN"/>
        </w:rPr>
      </w:pPr>
      <w:r w:rsidRPr="00EF3F3F">
        <w:rPr>
          <w:rFonts w:hAnsiTheme="minorEastAsia"/>
          <w:b/>
          <w:kern w:val="2"/>
          <w:sz w:val="28"/>
          <w:szCs w:val="28"/>
          <w:lang w:eastAsia="zh-CN"/>
        </w:rPr>
        <w:t>地点：</w:t>
      </w:r>
      <w:r w:rsidRPr="00EF3F3F">
        <w:rPr>
          <w:rFonts w:hAnsiTheme="minorEastAsia"/>
          <w:kern w:val="2"/>
          <w:sz w:val="28"/>
          <w:szCs w:val="28"/>
          <w:lang w:eastAsia="zh-CN"/>
        </w:rPr>
        <w:t>大特尔诺沃大学大礼堂</w:t>
      </w:r>
    </w:p>
    <w:p w:rsidR="00C25C6F" w:rsidRPr="00EF3F3F" w:rsidRDefault="00007419" w:rsidP="00563984">
      <w:pPr>
        <w:widowControl w:val="0"/>
        <w:wordWrap w:val="0"/>
        <w:overflowPunct w:val="0"/>
        <w:spacing w:before="120" w:after="240" w:line="480" w:lineRule="exact"/>
        <w:jc w:val="both"/>
        <w:outlineLvl w:val="0"/>
        <w:rPr>
          <w:b/>
          <w:kern w:val="2"/>
          <w:sz w:val="28"/>
          <w:szCs w:val="28"/>
          <w:lang w:eastAsia="zh-CN"/>
        </w:rPr>
      </w:pPr>
      <w:r w:rsidRPr="00EF3F3F">
        <w:rPr>
          <w:rFonts w:hAnsiTheme="minorEastAsia"/>
          <w:b/>
          <w:kern w:val="2"/>
          <w:sz w:val="28"/>
          <w:szCs w:val="28"/>
          <w:lang w:eastAsia="zh-CN"/>
        </w:rPr>
        <w:t>三、</w:t>
      </w:r>
      <w:r w:rsidR="00132632" w:rsidRPr="00EF3F3F">
        <w:rPr>
          <w:rFonts w:hAnsiTheme="minorEastAsia"/>
          <w:b/>
          <w:kern w:val="2"/>
          <w:sz w:val="28"/>
          <w:szCs w:val="28"/>
          <w:lang w:eastAsia="zh-CN"/>
        </w:rPr>
        <w:t>比赛</w:t>
      </w:r>
      <w:r w:rsidR="00A07FB6" w:rsidRPr="00EF3F3F">
        <w:rPr>
          <w:rFonts w:hAnsiTheme="minorEastAsia"/>
          <w:b/>
          <w:kern w:val="2"/>
          <w:sz w:val="28"/>
          <w:szCs w:val="28"/>
          <w:lang w:eastAsia="zh-CN"/>
        </w:rPr>
        <w:t>活动</w:t>
      </w:r>
      <w:r w:rsidR="008042DF" w:rsidRPr="00EF3F3F">
        <w:rPr>
          <w:rFonts w:hAnsiTheme="minorEastAsia"/>
          <w:b/>
          <w:kern w:val="2"/>
          <w:sz w:val="28"/>
          <w:szCs w:val="28"/>
          <w:lang w:eastAsia="zh-CN"/>
        </w:rPr>
        <w:t>组织</w:t>
      </w:r>
      <w:r w:rsidR="00A07FB6" w:rsidRPr="00EF3F3F">
        <w:rPr>
          <w:rFonts w:hAnsiTheme="minorEastAsia"/>
          <w:b/>
          <w:kern w:val="2"/>
          <w:sz w:val="28"/>
          <w:szCs w:val="28"/>
          <w:lang w:eastAsia="zh-CN"/>
        </w:rPr>
        <w:t>架</w:t>
      </w:r>
      <w:r w:rsidR="008042DF" w:rsidRPr="00EF3F3F">
        <w:rPr>
          <w:rFonts w:hAnsiTheme="minorEastAsia"/>
          <w:b/>
          <w:kern w:val="2"/>
          <w:sz w:val="28"/>
          <w:szCs w:val="28"/>
          <w:lang w:eastAsia="zh-CN"/>
        </w:rPr>
        <w:t>构</w:t>
      </w:r>
    </w:p>
    <w:p w:rsidR="00C25C6F" w:rsidRPr="00EF3F3F" w:rsidRDefault="008042DF" w:rsidP="00EF3F3F">
      <w:pPr>
        <w:wordWrap w:val="0"/>
        <w:overflowPunct w:val="0"/>
        <w:spacing w:line="360" w:lineRule="auto"/>
        <w:ind w:firstLineChars="200" w:firstLine="562"/>
        <w:jc w:val="both"/>
        <w:rPr>
          <w:sz w:val="28"/>
          <w:szCs w:val="28"/>
          <w:lang w:eastAsia="zh-CN"/>
        </w:rPr>
      </w:pPr>
      <w:r w:rsidRPr="00EF3F3F">
        <w:rPr>
          <w:rFonts w:hAnsiTheme="minorEastAsia"/>
          <w:b/>
          <w:sz w:val="28"/>
          <w:szCs w:val="28"/>
          <w:lang w:val="zh-TW" w:eastAsia="zh-CN"/>
        </w:rPr>
        <w:t>主办单位：</w:t>
      </w:r>
      <w:r w:rsidRPr="00EF3F3F">
        <w:rPr>
          <w:rFonts w:hAnsiTheme="minorEastAsia"/>
          <w:sz w:val="28"/>
          <w:szCs w:val="28"/>
          <w:lang w:eastAsia="zh-CN"/>
        </w:rPr>
        <w:t>中国驻保加利亚大使馆</w:t>
      </w:r>
    </w:p>
    <w:p w:rsidR="00C25C6F" w:rsidRPr="00EF3F3F" w:rsidRDefault="008042DF" w:rsidP="00EF3F3F">
      <w:pPr>
        <w:wordWrap w:val="0"/>
        <w:overflowPunct w:val="0"/>
        <w:spacing w:line="360" w:lineRule="auto"/>
        <w:ind w:firstLineChars="196" w:firstLine="551"/>
        <w:jc w:val="both"/>
        <w:rPr>
          <w:sz w:val="28"/>
          <w:szCs w:val="28"/>
          <w:lang w:eastAsia="zh-CN"/>
        </w:rPr>
      </w:pPr>
      <w:r w:rsidRPr="00EF3F3F">
        <w:rPr>
          <w:rFonts w:hAnsiTheme="minorEastAsia"/>
          <w:b/>
          <w:sz w:val="28"/>
          <w:szCs w:val="28"/>
          <w:lang w:val="zh-TW" w:eastAsia="zh-CN"/>
        </w:rPr>
        <w:t>承办单位：</w:t>
      </w:r>
      <w:bookmarkStart w:id="1" w:name="OLE_LINK2"/>
      <w:bookmarkStart w:id="2" w:name="OLE_LINK1"/>
      <w:r w:rsidRPr="00EF3F3F">
        <w:rPr>
          <w:rFonts w:hAnsiTheme="minorEastAsia"/>
          <w:sz w:val="28"/>
          <w:szCs w:val="28"/>
          <w:lang w:eastAsia="zh-CN"/>
        </w:rPr>
        <w:t>大特尔诺沃大学孔子学院</w:t>
      </w:r>
      <w:bookmarkEnd w:id="1"/>
      <w:bookmarkEnd w:id="2"/>
    </w:p>
    <w:p w:rsidR="00C25C6F" w:rsidRPr="00EF3F3F" w:rsidRDefault="008042DF" w:rsidP="00EF3F3F">
      <w:pPr>
        <w:wordWrap w:val="0"/>
        <w:overflowPunct w:val="0"/>
        <w:spacing w:line="360" w:lineRule="auto"/>
        <w:ind w:firstLineChars="200" w:firstLine="562"/>
        <w:jc w:val="both"/>
        <w:rPr>
          <w:sz w:val="28"/>
          <w:szCs w:val="28"/>
          <w:lang w:eastAsia="zh-CN"/>
        </w:rPr>
      </w:pPr>
      <w:r w:rsidRPr="00EF3F3F">
        <w:rPr>
          <w:rFonts w:hAnsiTheme="minorEastAsia"/>
          <w:b/>
          <w:sz w:val="28"/>
          <w:szCs w:val="28"/>
          <w:lang w:eastAsia="zh-CN"/>
        </w:rPr>
        <w:t>协办单位：</w:t>
      </w:r>
      <w:bookmarkStart w:id="3" w:name="OLE_LINK5"/>
      <w:bookmarkStart w:id="4" w:name="OLE_LINK6"/>
      <w:r w:rsidRPr="00EF3F3F">
        <w:rPr>
          <w:rFonts w:hAnsiTheme="minorEastAsia"/>
          <w:sz w:val="28"/>
          <w:szCs w:val="28"/>
          <w:lang w:eastAsia="zh-CN"/>
        </w:rPr>
        <w:t>索非亚孔子学院</w:t>
      </w:r>
      <w:bookmarkEnd w:id="3"/>
      <w:bookmarkEnd w:id="4"/>
    </w:p>
    <w:p w:rsidR="00C25C6F" w:rsidRPr="00EF3F3F" w:rsidRDefault="008042DF" w:rsidP="00D93DBF">
      <w:pPr>
        <w:pStyle w:val="1"/>
        <w:wordWrap w:val="0"/>
        <w:overflowPunct w:val="0"/>
        <w:spacing w:line="360" w:lineRule="auto"/>
        <w:ind w:left="0" w:firstLineChars="200" w:firstLine="560"/>
        <w:jc w:val="both"/>
        <w:rPr>
          <w:sz w:val="28"/>
          <w:szCs w:val="28"/>
          <w:lang w:eastAsia="zh-CN"/>
        </w:rPr>
      </w:pPr>
      <w:r w:rsidRPr="00EF3F3F">
        <w:rPr>
          <w:rFonts w:hAnsiTheme="minorEastAsia"/>
          <w:sz w:val="28"/>
          <w:szCs w:val="28"/>
          <w:lang w:eastAsia="zh-CN"/>
        </w:rPr>
        <w:t>三方</w:t>
      </w:r>
      <w:r w:rsidR="004A5F26" w:rsidRPr="00EF3F3F">
        <w:rPr>
          <w:rFonts w:hAnsiTheme="minorEastAsia"/>
          <w:sz w:val="28"/>
          <w:szCs w:val="28"/>
          <w:lang w:eastAsia="zh-CN"/>
        </w:rPr>
        <w:t>商议</w:t>
      </w:r>
      <w:r w:rsidRPr="00EF3F3F">
        <w:rPr>
          <w:rFonts w:hAnsiTheme="minorEastAsia"/>
          <w:sz w:val="28"/>
          <w:szCs w:val="28"/>
          <w:lang w:eastAsia="zh-CN"/>
        </w:rPr>
        <w:t>成立</w:t>
      </w:r>
      <w:r w:rsidR="00E40246">
        <w:rPr>
          <w:rFonts w:hAnsiTheme="minorEastAsia" w:hint="eastAsia"/>
          <w:sz w:val="28"/>
          <w:szCs w:val="28"/>
          <w:lang w:eastAsia="zh-CN"/>
        </w:rPr>
        <w:t>202</w:t>
      </w:r>
      <w:r w:rsidR="00522B6C">
        <w:rPr>
          <w:rFonts w:hAnsiTheme="minorEastAsia" w:hint="eastAsia"/>
          <w:sz w:val="28"/>
          <w:szCs w:val="28"/>
          <w:lang w:eastAsia="zh-CN"/>
        </w:rPr>
        <w:t>6</w:t>
      </w:r>
      <w:r w:rsidRPr="00EF3F3F">
        <w:rPr>
          <w:sz w:val="28"/>
          <w:szCs w:val="28"/>
          <w:lang w:eastAsia="zh-CN"/>
        </w:rPr>
        <w:t>“</w:t>
      </w:r>
      <w:r w:rsidRPr="00EF3F3F">
        <w:rPr>
          <w:rFonts w:hAnsiTheme="minorEastAsia"/>
          <w:sz w:val="28"/>
          <w:szCs w:val="28"/>
          <w:lang w:eastAsia="zh-CN"/>
        </w:rPr>
        <w:t>汉语桥</w:t>
      </w:r>
      <w:r w:rsidRPr="00EF3F3F">
        <w:rPr>
          <w:sz w:val="28"/>
          <w:szCs w:val="28"/>
          <w:lang w:eastAsia="zh-CN"/>
        </w:rPr>
        <w:t>”</w:t>
      </w:r>
      <w:r w:rsidRPr="00EF3F3F">
        <w:rPr>
          <w:rFonts w:hAnsiTheme="minorEastAsia"/>
          <w:sz w:val="28"/>
          <w:szCs w:val="28"/>
          <w:lang w:eastAsia="zh-CN"/>
        </w:rPr>
        <w:t>中文比赛</w:t>
      </w:r>
      <w:r w:rsidR="0014784B" w:rsidRPr="00EF3F3F">
        <w:rPr>
          <w:rFonts w:hAnsiTheme="minorEastAsia"/>
          <w:sz w:val="28"/>
          <w:szCs w:val="28"/>
          <w:lang w:eastAsia="zh-CN"/>
        </w:rPr>
        <w:t>保加利亚赛区</w:t>
      </w:r>
      <w:r w:rsidR="00663EF7">
        <w:rPr>
          <w:rFonts w:hAnsiTheme="minorEastAsia" w:hint="eastAsia"/>
          <w:sz w:val="28"/>
          <w:szCs w:val="28"/>
          <w:lang w:eastAsia="zh-CN"/>
        </w:rPr>
        <w:t>组</w:t>
      </w:r>
      <w:r w:rsidR="00663EF7">
        <w:rPr>
          <w:rFonts w:hAnsiTheme="minorEastAsia"/>
          <w:sz w:val="28"/>
          <w:szCs w:val="28"/>
          <w:lang w:eastAsia="zh-CN"/>
        </w:rPr>
        <w:t>委会</w:t>
      </w:r>
      <w:r w:rsidR="000078A2">
        <w:rPr>
          <w:rFonts w:hint="eastAsia"/>
          <w:sz w:val="28"/>
          <w:szCs w:val="28"/>
          <w:lang w:eastAsia="zh-CN"/>
        </w:rPr>
        <w:t>,</w:t>
      </w:r>
      <w:r w:rsidRPr="00EF3F3F">
        <w:rPr>
          <w:rFonts w:hAnsiTheme="minorEastAsia"/>
          <w:sz w:val="28"/>
          <w:szCs w:val="28"/>
          <w:lang w:eastAsia="zh-CN"/>
        </w:rPr>
        <w:t>负责</w:t>
      </w:r>
      <w:r w:rsidR="000078A2">
        <w:rPr>
          <w:rFonts w:hAnsiTheme="minorEastAsia" w:hint="eastAsia"/>
          <w:sz w:val="28"/>
          <w:szCs w:val="28"/>
          <w:lang w:eastAsia="zh-CN"/>
        </w:rPr>
        <w:t>本届</w:t>
      </w:r>
      <w:r w:rsidR="004A5F26" w:rsidRPr="00EF3F3F">
        <w:rPr>
          <w:rFonts w:hAnsiTheme="minorEastAsia"/>
          <w:sz w:val="28"/>
          <w:szCs w:val="28"/>
          <w:lang w:eastAsia="zh-CN"/>
        </w:rPr>
        <w:t>赛事</w:t>
      </w:r>
      <w:r w:rsidRPr="00EF3F3F">
        <w:rPr>
          <w:rFonts w:hAnsiTheme="minorEastAsia"/>
          <w:sz w:val="28"/>
          <w:szCs w:val="28"/>
          <w:lang w:eastAsia="zh-CN"/>
        </w:rPr>
        <w:t>活动的</w:t>
      </w:r>
      <w:r w:rsidR="004A5F26" w:rsidRPr="00EF3F3F">
        <w:rPr>
          <w:rFonts w:hAnsiTheme="minorEastAsia"/>
          <w:sz w:val="28"/>
          <w:szCs w:val="28"/>
          <w:lang w:eastAsia="zh-CN"/>
        </w:rPr>
        <w:t>总体设计</w:t>
      </w:r>
      <w:r w:rsidRPr="00EF3F3F">
        <w:rPr>
          <w:rFonts w:hAnsiTheme="minorEastAsia"/>
          <w:sz w:val="28"/>
          <w:szCs w:val="28"/>
          <w:lang w:eastAsia="zh-CN"/>
        </w:rPr>
        <w:t>和具体实施。</w:t>
      </w:r>
    </w:p>
    <w:p w:rsidR="00C25C6F" w:rsidRPr="00EF3F3F" w:rsidRDefault="008042DF" w:rsidP="00563984">
      <w:pPr>
        <w:widowControl w:val="0"/>
        <w:wordWrap w:val="0"/>
        <w:overflowPunct w:val="0"/>
        <w:spacing w:before="120" w:after="240" w:line="480" w:lineRule="exact"/>
        <w:jc w:val="both"/>
        <w:outlineLvl w:val="0"/>
        <w:rPr>
          <w:b/>
          <w:kern w:val="2"/>
          <w:sz w:val="28"/>
          <w:szCs w:val="28"/>
          <w:lang w:eastAsia="zh-CN"/>
        </w:rPr>
      </w:pPr>
      <w:r w:rsidRPr="00EF3F3F">
        <w:rPr>
          <w:rFonts w:hAnsiTheme="minorEastAsia"/>
          <w:b/>
          <w:kern w:val="2"/>
          <w:sz w:val="28"/>
          <w:szCs w:val="28"/>
          <w:lang w:eastAsia="zh-CN"/>
        </w:rPr>
        <w:lastRenderedPageBreak/>
        <w:t>四、参赛对象</w:t>
      </w:r>
    </w:p>
    <w:p w:rsidR="00C25C6F" w:rsidRPr="00EF3F3F" w:rsidRDefault="008042DF" w:rsidP="00EF3F3F">
      <w:pPr>
        <w:widowControl w:val="0"/>
        <w:wordWrap w:val="0"/>
        <w:overflowPunct w:val="0"/>
        <w:spacing w:line="360" w:lineRule="auto"/>
        <w:ind w:firstLineChars="200" w:firstLine="560"/>
        <w:jc w:val="both"/>
        <w:rPr>
          <w:b/>
          <w:kern w:val="2"/>
          <w:sz w:val="28"/>
          <w:szCs w:val="28"/>
          <w:lang w:eastAsia="zh-CN"/>
        </w:rPr>
      </w:pPr>
      <w:r w:rsidRPr="00EF3F3F">
        <w:rPr>
          <w:rFonts w:hAnsiTheme="minorEastAsia"/>
          <w:sz w:val="28"/>
          <w:szCs w:val="28"/>
          <w:lang w:eastAsia="zh-CN"/>
        </w:rPr>
        <w:t>年龄</w:t>
      </w:r>
      <w:r w:rsidRPr="00EF3F3F">
        <w:rPr>
          <w:sz w:val="28"/>
          <w:szCs w:val="28"/>
          <w:lang w:eastAsia="zh-CN"/>
        </w:rPr>
        <w:t>18</w:t>
      </w:r>
      <w:r w:rsidRPr="00EF3F3F">
        <w:rPr>
          <w:rFonts w:hAnsiTheme="minorEastAsia"/>
          <w:sz w:val="28"/>
          <w:szCs w:val="28"/>
          <w:lang w:eastAsia="zh-CN"/>
        </w:rPr>
        <w:t>至</w:t>
      </w:r>
      <w:r w:rsidRPr="00EF3F3F">
        <w:rPr>
          <w:sz w:val="28"/>
          <w:szCs w:val="28"/>
          <w:lang w:eastAsia="zh-CN"/>
        </w:rPr>
        <w:t>30</w:t>
      </w:r>
      <w:r w:rsidRPr="00EF3F3F">
        <w:rPr>
          <w:rFonts w:hAnsiTheme="minorEastAsia"/>
          <w:sz w:val="28"/>
          <w:szCs w:val="28"/>
          <w:lang w:eastAsia="zh-CN"/>
        </w:rPr>
        <w:t>岁、</w:t>
      </w:r>
      <w:r w:rsidR="001E3016" w:rsidRPr="00EF3F3F">
        <w:rPr>
          <w:rFonts w:hAnsiTheme="minorEastAsia"/>
          <w:sz w:val="28"/>
          <w:szCs w:val="28"/>
          <w:lang w:eastAsia="zh-CN"/>
        </w:rPr>
        <w:t>保加利亚</w:t>
      </w:r>
      <w:r w:rsidRPr="00EF3F3F">
        <w:rPr>
          <w:rFonts w:hAnsiTheme="minorEastAsia"/>
          <w:sz w:val="28"/>
          <w:szCs w:val="28"/>
          <w:lang w:eastAsia="zh-CN"/>
        </w:rPr>
        <w:t>国籍、在</w:t>
      </w:r>
      <w:r w:rsidR="007F3D73">
        <w:rPr>
          <w:rFonts w:hAnsiTheme="minorEastAsia"/>
          <w:sz w:val="28"/>
          <w:szCs w:val="28"/>
          <w:lang w:eastAsia="zh-CN"/>
        </w:rPr>
        <w:t>中国之</w:t>
      </w:r>
      <w:r w:rsidRPr="00EF3F3F">
        <w:rPr>
          <w:rFonts w:hAnsiTheme="minorEastAsia"/>
          <w:sz w:val="28"/>
          <w:szCs w:val="28"/>
          <w:lang w:eastAsia="zh-CN"/>
        </w:rPr>
        <w:t>外成长、本人及</w:t>
      </w:r>
      <w:r w:rsidR="001E3016" w:rsidRPr="00EF3F3F">
        <w:rPr>
          <w:rFonts w:hAnsiTheme="minorEastAsia"/>
          <w:sz w:val="28"/>
          <w:szCs w:val="28"/>
          <w:lang w:eastAsia="zh-CN"/>
        </w:rPr>
        <w:t>其父母母语为非中文的保加利亚</w:t>
      </w:r>
      <w:r w:rsidRPr="00EF3F3F">
        <w:rPr>
          <w:rFonts w:hAnsiTheme="minorEastAsia"/>
          <w:sz w:val="28"/>
          <w:szCs w:val="28"/>
          <w:lang w:eastAsia="zh-CN"/>
        </w:rPr>
        <w:t>在校大学生。已获</w:t>
      </w:r>
      <w:r w:rsidR="001E3016" w:rsidRPr="00EF3F3F">
        <w:rPr>
          <w:rFonts w:hAnsiTheme="minorEastAsia"/>
          <w:sz w:val="28"/>
          <w:szCs w:val="28"/>
          <w:lang w:eastAsia="zh-CN"/>
        </w:rPr>
        <w:t>资格</w:t>
      </w:r>
      <w:r w:rsidRPr="00EF3F3F">
        <w:rPr>
          <w:rFonts w:hAnsiTheme="minorEastAsia"/>
          <w:sz w:val="28"/>
          <w:szCs w:val="28"/>
          <w:lang w:eastAsia="zh-CN"/>
        </w:rPr>
        <w:t>赴华参</w:t>
      </w:r>
      <w:r w:rsidR="001E3016" w:rsidRPr="00EF3F3F">
        <w:rPr>
          <w:rFonts w:hAnsiTheme="minorEastAsia"/>
          <w:sz w:val="28"/>
          <w:szCs w:val="28"/>
          <w:lang w:eastAsia="zh-CN"/>
        </w:rPr>
        <w:t>加</w:t>
      </w:r>
      <w:r w:rsidRPr="00EF3F3F">
        <w:rPr>
          <w:rFonts w:hAnsiTheme="minorEastAsia"/>
          <w:sz w:val="28"/>
          <w:szCs w:val="28"/>
          <w:lang w:eastAsia="zh-CN"/>
        </w:rPr>
        <w:t>上届</w:t>
      </w:r>
      <w:r w:rsidR="001E3016" w:rsidRPr="00EF3F3F">
        <w:rPr>
          <w:rFonts w:hAnsiTheme="minorEastAsia"/>
          <w:sz w:val="28"/>
          <w:szCs w:val="28"/>
          <w:lang w:eastAsia="zh-CN"/>
        </w:rPr>
        <w:t>全球决赛的</w:t>
      </w:r>
      <w:r w:rsidRPr="00EF3F3F">
        <w:rPr>
          <w:rFonts w:hAnsiTheme="minorEastAsia"/>
          <w:sz w:val="28"/>
          <w:szCs w:val="28"/>
          <w:lang w:eastAsia="zh-CN"/>
        </w:rPr>
        <w:t>选手不可参加</w:t>
      </w:r>
      <w:r w:rsidR="00522B6C">
        <w:rPr>
          <w:rFonts w:hAnsiTheme="minorEastAsia"/>
          <w:sz w:val="28"/>
          <w:szCs w:val="28"/>
          <w:lang w:eastAsia="zh-CN"/>
        </w:rPr>
        <w:t>本届</w:t>
      </w:r>
      <w:r w:rsidRPr="00EF3F3F">
        <w:rPr>
          <w:rFonts w:hAnsiTheme="minorEastAsia"/>
          <w:sz w:val="28"/>
          <w:szCs w:val="28"/>
          <w:lang w:eastAsia="zh-CN"/>
        </w:rPr>
        <w:t>比赛。</w:t>
      </w:r>
    </w:p>
    <w:p w:rsidR="00C25C6F" w:rsidRPr="00EF3F3F" w:rsidRDefault="008042DF" w:rsidP="00563984">
      <w:pPr>
        <w:widowControl w:val="0"/>
        <w:wordWrap w:val="0"/>
        <w:overflowPunct w:val="0"/>
        <w:spacing w:before="120" w:after="240" w:line="480" w:lineRule="exact"/>
        <w:jc w:val="both"/>
        <w:outlineLvl w:val="0"/>
        <w:rPr>
          <w:b/>
          <w:kern w:val="2"/>
          <w:sz w:val="28"/>
          <w:szCs w:val="28"/>
          <w:lang w:eastAsia="zh-CN"/>
        </w:rPr>
      </w:pPr>
      <w:r w:rsidRPr="00EF3F3F">
        <w:rPr>
          <w:rFonts w:hAnsiTheme="minorEastAsia"/>
          <w:b/>
          <w:kern w:val="2"/>
          <w:sz w:val="28"/>
          <w:szCs w:val="28"/>
          <w:lang w:eastAsia="zh-CN"/>
        </w:rPr>
        <w:t>五、比赛</w:t>
      </w:r>
      <w:r w:rsidR="00C9274F" w:rsidRPr="00EF3F3F">
        <w:rPr>
          <w:rFonts w:hAnsiTheme="minorEastAsia"/>
          <w:b/>
          <w:kern w:val="2"/>
          <w:sz w:val="28"/>
          <w:szCs w:val="28"/>
          <w:lang w:eastAsia="zh-CN"/>
        </w:rPr>
        <w:t>内容及</w:t>
      </w:r>
      <w:r w:rsidR="00484C42" w:rsidRPr="00EF3F3F">
        <w:rPr>
          <w:rFonts w:hAnsiTheme="minorEastAsia"/>
          <w:b/>
          <w:kern w:val="2"/>
          <w:sz w:val="28"/>
          <w:szCs w:val="28"/>
          <w:lang w:eastAsia="zh-CN"/>
        </w:rPr>
        <w:t>形式</w:t>
      </w:r>
    </w:p>
    <w:p w:rsidR="00C25C6F" w:rsidRPr="00EF3F3F" w:rsidRDefault="008042DF">
      <w:pPr>
        <w:wordWrap w:val="0"/>
        <w:overflowPunct w:val="0"/>
        <w:spacing w:line="360" w:lineRule="auto"/>
        <w:ind w:firstLine="645"/>
        <w:jc w:val="both"/>
        <w:rPr>
          <w:color w:val="000000"/>
          <w:sz w:val="28"/>
          <w:szCs w:val="28"/>
          <w:lang w:eastAsia="zh-CN"/>
        </w:rPr>
      </w:pPr>
      <w:r w:rsidRPr="00EF3F3F">
        <w:rPr>
          <w:rFonts w:hAnsiTheme="minorEastAsia"/>
          <w:color w:val="000000"/>
          <w:sz w:val="28"/>
          <w:szCs w:val="28"/>
          <w:lang w:eastAsia="zh-CN"/>
        </w:rPr>
        <w:t>第二十</w:t>
      </w:r>
      <w:r w:rsidR="00A87AD8">
        <w:rPr>
          <w:rFonts w:hAnsiTheme="minorEastAsia" w:hint="eastAsia"/>
          <w:color w:val="000000"/>
          <w:sz w:val="28"/>
          <w:szCs w:val="28"/>
          <w:lang w:eastAsia="zh-CN"/>
        </w:rPr>
        <w:t>五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届</w:t>
      </w:r>
      <w:r w:rsidRPr="00EF3F3F">
        <w:rPr>
          <w:color w:val="000000"/>
          <w:sz w:val="28"/>
          <w:szCs w:val="28"/>
          <w:lang w:eastAsia="zh-CN"/>
        </w:rPr>
        <w:t>“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汉语桥</w:t>
      </w:r>
      <w:r w:rsidRPr="00EF3F3F">
        <w:rPr>
          <w:color w:val="000000"/>
          <w:sz w:val="28"/>
          <w:szCs w:val="28"/>
          <w:lang w:eastAsia="zh-CN"/>
        </w:rPr>
        <w:t>”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世界大学生中文比赛</w:t>
      </w:r>
      <w:bookmarkStart w:id="5" w:name="OLE_LINK3"/>
      <w:bookmarkStart w:id="6" w:name="OLE_LINK4"/>
      <w:r w:rsidRPr="00EF3F3F">
        <w:rPr>
          <w:rFonts w:hAnsiTheme="minorEastAsia"/>
          <w:color w:val="000000"/>
          <w:sz w:val="28"/>
          <w:szCs w:val="28"/>
          <w:lang w:eastAsia="zh-CN"/>
        </w:rPr>
        <w:t>保加利亚赛区</w:t>
      </w:r>
      <w:r w:rsidR="00982C1D" w:rsidRPr="00EF3F3F">
        <w:rPr>
          <w:rFonts w:hAnsiTheme="minorEastAsia"/>
          <w:color w:val="000000"/>
          <w:sz w:val="28"/>
          <w:szCs w:val="28"/>
          <w:lang w:eastAsia="zh-CN"/>
        </w:rPr>
        <w:t>决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赛在大特尔诺沃大学举行，</w:t>
      </w:r>
      <w:r w:rsidR="00982C1D" w:rsidRPr="00EF3F3F">
        <w:rPr>
          <w:rFonts w:hAnsiTheme="minorEastAsia"/>
          <w:color w:val="000000"/>
          <w:sz w:val="28"/>
          <w:szCs w:val="28"/>
          <w:lang w:eastAsia="zh-CN"/>
        </w:rPr>
        <w:t>全球总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决赛在中国</w:t>
      </w:r>
      <w:r w:rsidR="00982C1D" w:rsidRPr="00EF3F3F">
        <w:rPr>
          <w:rFonts w:hAnsiTheme="minorEastAsia"/>
          <w:color w:val="000000"/>
          <w:sz w:val="28"/>
          <w:szCs w:val="28"/>
          <w:lang w:eastAsia="zh-CN"/>
        </w:rPr>
        <w:t>举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行。</w:t>
      </w:r>
      <w:bookmarkEnd w:id="5"/>
      <w:bookmarkEnd w:id="6"/>
    </w:p>
    <w:p w:rsidR="00EC12AE" w:rsidRPr="00EF3F3F" w:rsidRDefault="00EC12AE" w:rsidP="00EC12AE">
      <w:pPr>
        <w:wordWrap w:val="0"/>
        <w:overflowPunct w:val="0"/>
        <w:spacing w:line="360" w:lineRule="auto"/>
        <w:ind w:firstLine="645"/>
        <w:jc w:val="both"/>
        <w:rPr>
          <w:color w:val="000000"/>
          <w:sz w:val="28"/>
          <w:szCs w:val="28"/>
          <w:lang w:eastAsia="zh-CN"/>
        </w:rPr>
      </w:pPr>
      <w:r w:rsidRPr="00EF3F3F">
        <w:rPr>
          <w:rFonts w:hAnsiTheme="minorEastAsia"/>
          <w:color w:val="000000"/>
          <w:sz w:val="28"/>
          <w:szCs w:val="28"/>
          <w:lang w:eastAsia="zh-CN"/>
        </w:rPr>
        <w:t>比赛主要考察以下内容：</w:t>
      </w:r>
    </w:p>
    <w:p w:rsidR="00EC12AE" w:rsidRPr="00EF3F3F" w:rsidRDefault="00EC12AE" w:rsidP="00EC12AE">
      <w:pPr>
        <w:wordWrap w:val="0"/>
        <w:overflowPunct w:val="0"/>
        <w:spacing w:line="360" w:lineRule="auto"/>
        <w:ind w:firstLine="645"/>
        <w:jc w:val="both"/>
        <w:rPr>
          <w:color w:val="000000"/>
          <w:sz w:val="28"/>
          <w:szCs w:val="28"/>
          <w:lang w:eastAsia="zh-CN"/>
        </w:rPr>
      </w:pPr>
      <w:r w:rsidRPr="00EF3F3F">
        <w:rPr>
          <w:color w:val="000000"/>
          <w:sz w:val="28"/>
          <w:szCs w:val="28"/>
          <w:lang w:eastAsia="zh-CN"/>
        </w:rPr>
        <w:t xml:space="preserve">1. 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中文语言能力：考核选手的中文听、说、读、写能力。</w:t>
      </w:r>
    </w:p>
    <w:p w:rsidR="00EC12AE" w:rsidRPr="00EF3F3F" w:rsidRDefault="00EC12AE" w:rsidP="00EC12AE">
      <w:pPr>
        <w:wordWrap w:val="0"/>
        <w:overflowPunct w:val="0"/>
        <w:spacing w:line="360" w:lineRule="auto"/>
        <w:ind w:firstLine="645"/>
        <w:jc w:val="both"/>
        <w:rPr>
          <w:color w:val="000000"/>
          <w:sz w:val="28"/>
          <w:szCs w:val="28"/>
          <w:lang w:eastAsia="zh-CN"/>
        </w:rPr>
      </w:pPr>
      <w:r w:rsidRPr="00EF3F3F">
        <w:rPr>
          <w:color w:val="000000"/>
          <w:sz w:val="28"/>
          <w:szCs w:val="28"/>
          <w:lang w:eastAsia="zh-CN"/>
        </w:rPr>
        <w:t xml:space="preserve">2. 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中国国情知识：考核选手对中国地理、历史、经济、文化等方面的了解。</w:t>
      </w:r>
    </w:p>
    <w:p w:rsidR="00EC12AE" w:rsidRPr="00EF3F3F" w:rsidRDefault="00EC12AE" w:rsidP="00EC12AE">
      <w:pPr>
        <w:wordWrap w:val="0"/>
        <w:overflowPunct w:val="0"/>
        <w:spacing w:line="360" w:lineRule="auto"/>
        <w:ind w:firstLine="645"/>
        <w:jc w:val="both"/>
        <w:rPr>
          <w:color w:val="000000"/>
          <w:sz w:val="28"/>
          <w:szCs w:val="28"/>
          <w:lang w:eastAsia="zh-CN"/>
        </w:rPr>
      </w:pPr>
      <w:r w:rsidRPr="00EF3F3F">
        <w:rPr>
          <w:color w:val="000000"/>
          <w:sz w:val="28"/>
          <w:szCs w:val="28"/>
          <w:lang w:eastAsia="zh-CN"/>
        </w:rPr>
        <w:t xml:space="preserve">3. 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中华文化技能：考察选手在中国歌舞、传统乐器、戏曲、书法、绘画、武术等方面的才艺</w:t>
      </w:r>
      <w:r w:rsidR="00132632" w:rsidRPr="00EF3F3F">
        <w:rPr>
          <w:rFonts w:hAnsiTheme="minorEastAsia"/>
          <w:color w:val="000000"/>
          <w:sz w:val="28"/>
          <w:szCs w:val="28"/>
          <w:lang w:eastAsia="zh-CN"/>
        </w:rPr>
        <w:t>素养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。</w:t>
      </w:r>
    </w:p>
    <w:p w:rsidR="00C9274F" w:rsidRDefault="00EC12AE" w:rsidP="00EC12AE">
      <w:pPr>
        <w:wordWrap w:val="0"/>
        <w:overflowPunct w:val="0"/>
        <w:spacing w:line="360" w:lineRule="auto"/>
        <w:ind w:firstLine="645"/>
        <w:jc w:val="both"/>
        <w:rPr>
          <w:rFonts w:hAnsiTheme="minorEastAsia"/>
          <w:color w:val="000000"/>
          <w:sz w:val="28"/>
          <w:szCs w:val="28"/>
          <w:lang w:eastAsia="zh-CN"/>
        </w:rPr>
      </w:pPr>
      <w:r w:rsidRPr="00EF3F3F">
        <w:rPr>
          <w:color w:val="000000"/>
          <w:sz w:val="28"/>
          <w:szCs w:val="28"/>
          <w:lang w:eastAsia="zh-CN"/>
        </w:rPr>
        <w:t xml:space="preserve">4. 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综合学习能力：考核选手的中国语言文化综合学习和实际运用能力。</w:t>
      </w:r>
    </w:p>
    <w:p w:rsidR="00EF7923" w:rsidRPr="00EF3F3F" w:rsidRDefault="00EF7923" w:rsidP="00EC12AE">
      <w:pPr>
        <w:wordWrap w:val="0"/>
        <w:overflowPunct w:val="0"/>
        <w:spacing w:line="360" w:lineRule="auto"/>
        <w:ind w:firstLine="645"/>
        <w:jc w:val="both"/>
        <w:rPr>
          <w:color w:val="000000"/>
          <w:sz w:val="28"/>
          <w:szCs w:val="28"/>
          <w:lang w:eastAsia="zh-CN"/>
        </w:rPr>
      </w:pPr>
    </w:p>
    <w:p w:rsidR="00C25C6F" w:rsidRPr="00EF3F3F" w:rsidRDefault="008042DF">
      <w:pPr>
        <w:wordWrap w:val="0"/>
        <w:overflowPunct w:val="0"/>
        <w:spacing w:line="360" w:lineRule="auto"/>
        <w:ind w:firstLine="645"/>
        <w:jc w:val="both"/>
        <w:rPr>
          <w:color w:val="000000"/>
          <w:sz w:val="28"/>
          <w:szCs w:val="28"/>
          <w:lang w:eastAsia="zh-CN"/>
        </w:rPr>
      </w:pPr>
      <w:r w:rsidRPr="00EF3F3F">
        <w:rPr>
          <w:rFonts w:hAnsiTheme="minorEastAsia"/>
          <w:color w:val="000000"/>
          <w:sz w:val="28"/>
          <w:szCs w:val="28"/>
          <w:lang w:eastAsia="zh-CN"/>
        </w:rPr>
        <w:t>本</w:t>
      </w:r>
      <w:r w:rsidR="00B55159" w:rsidRPr="00EF3F3F">
        <w:rPr>
          <w:rFonts w:hAnsiTheme="minorEastAsia"/>
          <w:color w:val="000000"/>
          <w:sz w:val="28"/>
          <w:szCs w:val="28"/>
          <w:lang w:eastAsia="zh-CN"/>
        </w:rPr>
        <w:t>届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保加利亚赛区</w:t>
      </w:r>
      <w:r w:rsidR="000D6117">
        <w:rPr>
          <w:rFonts w:hAnsiTheme="minorEastAsia"/>
          <w:color w:val="000000"/>
          <w:sz w:val="28"/>
          <w:szCs w:val="28"/>
          <w:lang w:eastAsia="zh-CN"/>
        </w:rPr>
        <w:t>大学生</w:t>
      </w:r>
      <w:r w:rsidR="00B55159" w:rsidRPr="00EF3F3F">
        <w:rPr>
          <w:rFonts w:hAnsiTheme="minorEastAsia"/>
          <w:color w:val="000000"/>
          <w:sz w:val="28"/>
          <w:szCs w:val="28"/>
          <w:lang w:eastAsia="zh-CN"/>
        </w:rPr>
        <w:t>决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赛</w:t>
      </w:r>
      <w:r w:rsidR="00A10DBA">
        <w:rPr>
          <w:rFonts w:hAnsiTheme="minorEastAsia"/>
          <w:color w:val="000000"/>
          <w:sz w:val="28"/>
          <w:szCs w:val="28"/>
          <w:lang w:eastAsia="zh-CN"/>
        </w:rPr>
        <w:t>包括</w:t>
      </w:r>
      <w:r w:rsidR="00A10DBA">
        <w:rPr>
          <w:rFonts w:hAnsiTheme="minorEastAsia" w:hint="eastAsia"/>
          <w:color w:val="000000"/>
          <w:sz w:val="28"/>
          <w:szCs w:val="28"/>
          <w:lang w:eastAsia="zh-CN"/>
        </w:rPr>
        <w:t>3</w:t>
      </w:r>
      <w:r w:rsidR="00A10DBA">
        <w:rPr>
          <w:rFonts w:hAnsiTheme="minorEastAsia" w:hint="eastAsia"/>
          <w:color w:val="000000"/>
          <w:sz w:val="28"/>
          <w:szCs w:val="28"/>
          <w:lang w:eastAsia="zh-CN"/>
        </w:rPr>
        <w:t>个部分，分作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两轮。选手</w:t>
      </w:r>
      <w:r w:rsidR="00A10DBA">
        <w:rPr>
          <w:rFonts w:hAnsiTheme="minorEastAsia"/>
          <w:color w:val="000000"/>
          <w:sz w:val="28"/>
          <w:szCs w:val="28"/>
          <w:lang w:eastAsia="zh-CN"/>
        </w:rPr>
        <w:t>应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于</w:t>
      </w:r>
      <w:r w:rsidR="002F57E9" w:rsidRPr="00D23430">
        <w:rPr>
          <w:rFonts w:hint="eastAsia"/>
          <w:b/>
          <w:color w:val="FF0000"/>
          <w:sz w:val="28"/>
          <w:szCs w:val="28"/>
          <w:lang w:eastAsia="zh-CN"/>
        </w:rPr>
        <w:t>5</w:t>
      </w:r>
      <w:r w:rsidRPr="00D23430">
        <w:rPr>
          <w:rFonts w:hAnsiTheme="minorEastAsia"/>
          <w:b/>
          <w:color w:val="FF0000"/>
          <w:sz w:val="28"/>
          <w:szCs w:val="28"/>
          <w:lang w:eastAsia="zh-CN"/>
        </w:rPr>
        <w:t>月</w:t>
      </w:r>
      <w:r w:rsidR="002F57E9" w:rsidRPr="00D23430">
        <w:rPr>
          <w:rFonts w:hint="eastAsia"/>
          <w:b/>
          <w:color w:val="FF0000"/>
          <w:sz w:val="28"/>
          <w:szCs w:val="28"/>
          <w:lang w:eastAsia="zh-CN"/>
        </w:rPr>
        <w:t>10</w:t>
      </w:r>
      <w:r w:rsidRPr="00D23430">
        <w:rPr>
          <w:rFonts w:hAnsiTheme="minorEastAsia"/>
          <w:b/>
          <w:color w:val="FF0000"/>
          <w:sz w:val="28"/>
          <w:szCs w:val="28"/>
          <w:lang w:eastAsia="zh-CN"/>
        </w:rPr>
        <w:t>日（星期日）</w:t>
      </w:r>
      <w:r w:rsidR="00446933" w:rsidRPr="00D23430">
        <w:rPr>
          <w:rFonts w:hint="eastAsia"/>
          <w:b/>
          <w:color w:val="FF0000"/>
          <w:sz w:val="28"/>
          <w:szCs w:val="28"/>
          <w:lang w:eastAsia="zh-CN"/>
        </w:rPr>
        <w:t>9</w:t>
      </w:r>
      <w:r w:rsidRPr="00D23430">
        <w:rPr>
          <w:b/>
          <w:color w:val="FF0000"/>
          <w:sz w:val="28"/>
          <w:szCs w:val="28"/>
          <w:lang w:eastAsia="zh-CN"/>
        </w:rPr>
        <w:t>:</w:t>
      </w:r>
      <w:r w:rsidR="00446933" w:rsidRPr="00D23430">
        <w:rPr>
          <w:rFonts w:hint="eastAsia"/>
          <w:b/>
          <w:color w:val="FF0000"/>
          <w:sz w:val="28"/>
          <w:szCs w:val="28"/>
          <w:lang w:eastAsia="zh-CN"/>
        </w:rPr>
        <w:t>3</w:t>
      </w:r>
      <w:r w:rsidRPr="00D23430">
        <w:rPr>
          <w:b/>
          <w:color w:val="FF0000"/>
          <w:sz w:val="28"/>
          <w:szCs w:val="28"/>
          <w:lang w:eastAsia="zh-CN"/>
        </w:rPr>
        <w:t>0</w:t>
      </w:r>
      <w:r w:rsidRPr="00D23430">
        <w:rPr>
          <w:rFonts w:hAnsiTheme="minorEastAsia"/>
          <w:b/>
          <w:color w:val="FF0000"/>
          <w:sz w:val="28"/>
          <w:szCs w:val="28"/>
          <w:lang w:eastAsia="zh-CN"/>
        </w:rPr>
        <w:t>抵达比赛现场并抽签</w:t>
      </w:r>
      <w:r w:rsidR="00B55159" w:rsidRPr="00EF3F3F">
        <w:rPr>
          <w:rFonts w:hAnsiTheme="minorEastAsia"/>
          <w:sz w:val="28"/>
          <w:szCs w:val="28"/>
          <w:lang w:eastAsia="zh-CN"/>
        </w:rPr>
        <w:t>，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抽签结果</w:t>
      </w:r>
      <w:r w:rsidR="00B55159" w:rsidRPr="00EF3F3F">
        <w:rPr>
          <w:rFonts w:hAnsiTheme="minorEastAsia"/>
          <w:color w:val="000000"/>
          <w:sz w:val="28"/>
          <w:szCs w:val="28"/>
          <w:lang w:eastAsia="zh-CN"/>
        </w:rPr>
        <w:t>将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作为两轮比赛的</w:t>
      </w:r>
      <w:r w:rsidR="00B55159" w:rsidRPr="00EF3F3F">
        <w:rPr>
          <w:rFonts w:hAnsiTheme="minorEastAsia"/>
          <w:color w:val="000000"/>
          <w:sz w:val="28"/>
          <w:szCs w:val="28"/>
          <w:lang w:eastAsia="zh-CN"/>
        </w:rPr>
        <w:t>出场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顺序。</w:t>
      </w:r>
    </w:p>
    <w:p w:rsidR="00C25C6F" w:rsidRPr="00EF3F3F" w:rsidRDefault="008042DF" w:rsidP="00EF3F3F">
      <w:pPr>
        <w:wordWrap w:val="0"/>
        <w:overflowPunct w:val="0"/>
        <w:spacing w:line="360" w:lineRule="auto"/>
        <w:ind w:firstLineChars="200" w:firstLine="560"/>
        <w:jc w:val="both"/>
        <w:rPr>
          <w:sz w:val="28"/>
          <w:szCs w:val="28"/>
          <w:lang w:eastAsia="zh-CN"/>
        </w:rPr>
      </w:pPr>
      <w:r w:rsidRPr="00EF3F3F">
        <w:rPr>
          <w:color w:val="000000"/>
          <w:sz w:val="28"/>
          <w:szCs w:val="28"/>
          <w:lang w:eastAsia="zh-CN"/>
        </w:rPr>
        <w:t>1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．第一轮包括</w:t>
      </w:r>
      <w:r w:rsidR="00B55159" w:rsidRPr="00EF3F3F">
        <w:rPr>
          <w:rFonts w:hAnsiTheme="minorEastAsia"/>
          <w:color w:val="000000"/>
          <w:sz w:val="28"/>
          <w:szCs w:val="28"/>
          <w:lang w:eastAsia="zh-CN"/>
        </w:rPr>
        <w:t>两部分：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汉语自由演讲（占总成</w:t>
      </w:r>
      <w:r w:rsidRPr="0005659E">
        <w:rPr>
          <w:rFonts w:hAnsiTheme="minorEastAsia"/>
          <w:color w:val="000000"/>
          <w:sz w:val="28"/>
          <w:szCs w:val="28"/>
          <w:lang w:eastAsia="zh-CN"/>
        </w:rPr>
        <w:t>绩</w:t>
      </w:r>
      <w:r w:rsidR="00A75353" w:rsidRPr="0005659E">
        <w:rPr>
          <w:rFonts w:hint="eastAsia"/>
          <w:color w:val="000000"/>
          <w:sz w:val="28"/>
          <w:szCs w:val="28"/>
          <w:lang w:eastAsia="zh-CN"/>
        </w:rPr>
        <w:t>50</w:t>
      </w:r>
      <w:r w:rsidRPr="0005659E">
        <w:rPr>
          <w:color w:val="000000"/>
          <w:sz w:val="28"/>
          <w:szCs w:val="28"/>
          <w:lang w:eastAsia="zh-CN"/>
        </w:rPr>
        <w:t>%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）、</w:t>
      </w:r>
      <w:r w:rsidRPr="00EF3F3F">
        <w:rPr>
          <w:rFonts w:hAnsiTheme="minorEastAsia"/>
          <w:sz w:val="28"/>
          <w:szCs w:val="28"/>
          <w:lang w:eastAsia="zh-CN"/>
        </w:rPr>
        <w:t>中国文化和语言知识问答（占总成</w:t>
      </w:r>
      <w:r w:rsidRPr="00A75353">
        <w:rPr>
          <w:rFonts w:hAnsiTheme="minorEastAsia"/>
          <w:sz w:val="28"/>
          <w:szCs w:val="28"/>
          <w:lang w:eastAsia="zh-CN"/>
        </w:rPr>
        <w:t>绩</w:t>
      </w:r>
      <w:r w:rsidRPr="00A75353">
        <w:rPr>
          <w:sz w:val="28"/>
          <w:szCs w:val="28"/>
          <w:lang w:eastAsia="zh-CN"/>
        </w:rPr>
        <w:t>3</w:t>
      </w:r>
      <w:r w:rsidR="00A75353" w:rsidRPr="00A75353">
        <w:rPr>
          <w:rFonts w:hint="eastAsia"/>
          <w:sz w:val="28"/>
          <w:szCs w:val="28"/>
          <w:lang w:eastAsia="zh-CN"/>
        </w:rPr>
        <w:t>0</w:t>
      </w:r>
      <w:r w:rsidRPr="00A75353">
        <w:rPr>
          <w:sz w:val="28"/>
          <w:szCs w:val="28"/>
          <w:lang w:eastAsia="zh-CN"/>
        </w:rPr>
        <w:t>%</w:t>
      </w:r>
      <w:r w:rsidRPr="00A75353">
        <w:rPr>
          <w:rFonts w:hAnsiTheme="minorEastAsia"/>
          <w:sz w:val="28"/>
          <w:szCs w:val="28"/>
          <w:lang w:eastAsia="zh-CN"/>
        </w:rPr>
        <w:t>）</w:t>
      </w:r>
      <w:r w:rsidRPr="00EF3F3F">
        <w:rPr>
          <w:rFonts w:hAnsiTheme="minorEastAsia"/>
          <w:sz w:val="28"/>
          <w:szCs w:val="28"/>
          <w:lang w:eastAsia="zh-CN"/>
        </w:rPr>
        <w:t>。每位选手依据抽签顺序进行自由演讲和语言</w:t>
      </w:r>
      <w:r w:rsidR="00B55159" w:rsidRPr="00EF3F3F">
        <w:rPr>
          <w:rFonts w:hAnsiTheme="minorEastAsia"/>
          <w:sz w:val="28"/>
          <w:szCs w:val="28"/>
          <w:lang w:eastAsia="zh-CN"/>
        </w:rPr>
        <w:t>文化</w:t>
      </w:r>
      <w:r w:rsidRPr="00EF3F3F">
        <w:rPr>
          <w:rFonts w:hAnsiTheme="minorEastAsia"/>
          <w:sz w:val="28"/>
          <w:szCs w:val="28"/>
          <w:lang w:eastAsia="zh-CN"/>
        </w:rPr>
        <w:t>知识问答。</w:t>
      </w:r>
    </w:p>
    <w:p w:rsidR="00031994" w:rsidRPr="00EF3F3F" w:rsidRDefault="008042DF" w:rsidP="00031994">
      <w:pPr>
        <w:wordWrap w:val="0"/>
        <w:overflowPunct w:val="0"/>
        <w:spacing w:line="360" w:lineRule="auto"/>
        <w:ind w:firstLine="645"/>
        <w:jc w:val="both"/>
        <w:rPr>
          <w:color w:val="000000"/>
          <w:sz w:val="28"/>
          <w:szCs w:val="28"/>
          <w:lang w:eastAsia="zh-CN"/>
        </w:rPr>
      </w:pPr>
      <w:r w:rsidRPr="00EF3F3F">
        <w:rPr>
          <w:rFonts w:hAnsiTheme="minorEastAsia"/>
          <w:color w:val="000000"/>
          <w:sz w:val="28"/>
          <w:szCs w:val="28"/>
          <w:lang w:eastAsia="zh-CN"/>
        </w:rPr>
        <w:t>汉语自由演讲可选择使用</w:t>
      </w:r>
      <w:r w:rsidRPr="00EF3F3F">
        <w:rPr>
          <w:color w:val="000000"/>
          <w:sz w:val="28"/>
          <w:szCs w:val="28"/>
          <w:lang w:eastAsia="zh-CN"/>
        </w:rPr>
        <w:t>PPT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辅助展示。</w:t>
      </w:r>
      <w:r w:rsidR="00FD0EEF" w:rsidRPr="00C22841">
        <w:rPr>
          <w:rFonts w:hAnsiTheme="minorEastAsia"/>
          <w:b/>
          <w:color w:val="FF0000"/>
          <w:sz w:val="28"/>
          <w:szCs w:val="28"/>
          <w:lang w:eastAsia="zh-CN"/>
        </w:rPr>
        <w:t>演讲时不得说明自己来自哪所大学</w:t>
      </w:r>
      <w:r w:rsidR="00FD0EEF" w:rsidRPr="00EF3F3F">
        <w:rPr>
          <w:rFonts w:hAnsiTheme="minorEastAsia"/>
          <w:b/>
          <w:sz w:val="28"/>
          <w:szCs w:val="28"/>
          <w:lang w:eastAsia="zh-CN"/>
        </w:rPr>
        <w:t>。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演讲时间不得超过</w:t>
      </w:r>
      <w:r w:rsidRPr="00EF3F3F">
        <w:rPr>
          <w:color w:val="000000"/>
          <w:sz w:val="28"/>
          <w:szCs w:val="28"/>
          <w:lang w:eastAsia="zh-CN"/>
        </w:rPr>
        <w:t>4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分钟</w:t>
      </w:r>
      <w:r w:rsidR="00031994" w:rsidRPr="00EF3F3F">
        <w:rPr>
          <w:rFonts w:hAnsiTheme="minorEastAsia"/>
          <w:color w:val="000000"/>
          <w:sz w:val="28"/>
          <w:szCs w:val="28"/>
          <w:lang w:eastAsia="zh-CN"/>
        </w:rPr>
        <w:t>，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由评委现场评分</w:t>
      </w:r>
      <w:r w:rsidR="00031994" w:rsidRPr="00EF3F3F">
        <w:rPr>
          <w:rFonts w:hAnsiTheme="minorEastAsia"/>
          <w:color w:val="000000"/>
          <w:sz w:val="28"/>
          <w:szCs w:val="28"/>
          <w:lang w:eastAsia="zh-CN"/>
        </w:rPr>
        <w:t>。</w:t>
      </w:r>
    </w:p>
    <w:p w:rsidR="00EC12AE" w:rsidRPr="00EF3F3F" w:rsidRDefault="00EC12AE" w:rsidP="00EC12AE">
      <w:pPr>
        <w:wordWrap w:val="0"/>
        <w:overflowPunct w:val="0"/>
        <w:spacing w:line="360" w:lineRule="auto"/>
        <w:ind w:firstLine="645"/>
        <w:jc w:val="both"/>
        <w:rPr>
          <w:sz w:val="28"/>
          <w:szCs w:val="28"/>
          <w:lang w:eastAsia="zh-CN"/>
        </w:rPr>
      </w:pPr>
      <w:r w:rsidRPr="00C22841">
        <w:rPr>
          <w:rFonts w:hAnsiTheme="minorEastAsia"/>
          <w:b/>
          <w:color w:val="FF0000"/>
          <w:sz w:val="28"/>
          <w:szCs w:val="28"/>
          <w:lang w:eastAsia="zh-CN"/>
        </w:rPr>
        <w:lastRenderedPageBreak/>
        <w:t>汉语自由演讲结束后，选手现场</w:t>
      </w:r>
      <w:r w:rsidR="00FD0EEF" w:rsidRPr="00C22841">
        <w:rPr>
          <w:rFonts w:hAnsiTheme="minorEastAsia"/>
          <w:b/>
          <w:color w:val="FF0000"/>
          <w:sz w:val="28"/>
          <w:szCs w:val="28"/>
          <w:lang w:eastAsia="zh-CN"/>
        </w:rPr>
        <w:t>挑选</w:t>
      </w:r>
      <w:r w:rsidR="00220DBE" w:rsidRPr="00C22841">
        <w:rPr>
          <w:rFonts w:hAnsiTheme="minorEastAsia"/>
          <w:b/>
          <w:color w:val="FF0000"/>
          <w:sz w:val="28"/>
          <w:szCs w:val="28"/>
          <w:lang w:eastAsia="zh-CN"/>
        </w:rPr>
        <w:t>并</w:t>
      </w:r>
      <w:r w:rsidRPr="00C22841">
        <w:rPr>
          <w:rFonts w:hAnsiTheme="minorEastAsia"/>
          <w:b/>
          <w:color w:val="FF0000"/>
          <w:sz w:val="28"/>
          <w:szCs w:val="28"/>
          <w:lang w:eastAsia="zh-CN"/>
        </w:rPr>
        <w:t>回答</w:t>
      </w:r>
      <w:r w:rsidR="00A75353" w:rsidRPr="00C22841">
        <w:rPr>
          <w:rFonts w:hint="eastAsia"/>
          <w:b/>
          <w:color w:val="FF0000"/>
          <w:sz w:val="28"/>
          <w:szCs w:val="28"/>
          <w:lang w:eastAsia="zh-CN"/>
        </w:rPr>
        <w:t>6</w:t>
      </w:r>
      <w:r w:rsidRPr="00C22841">
        <w:rPr>
          <w:rFonts w:hAnsiTheme="minorEastAsia"/>
          <w:b/>
          <w:color w:val="FF0000"/>
          <w:sz w:val="28"/>
          <w:szCs w:val="28"/>
          <w:lang w:eastAsia="zh-CN"/>
        </w:rPr>
        <w:t>道语言文化知识问答</w:t>
      </w:r>
      <w:r w:rsidR="007F3D73">
        <w:rPr>
          <w:rFonts w:hAnsiTheme="minorEastAsia" w:hint="eastAsia"/>
          <w:sz w:val="28"/>
          <w:szCs w:val="28"/>
          <w:lang w:eastAsia="zh-CN"/>
        </w:rPr>
        <w:t>；</w:t>
      </w:r>
      <w:r w:rsidR="00E571D4" w:rsidRPr="000125EC">
        <w:rPr>
          <w:rFonts w:hAnsiTheme="minorEastAsia" w:hint="eastAsia"/>
          <w:sz w:val="28"/>
          <w:szCs w:val="28"/>
          <w:lang w:eastAsia="zh-CN"/>
        </w:rPr>
        <w:t>所选题目将显示在大屏幕上，</w:t>
      </w:r>
      <w:r w:rsidR="008A5928" w:rsidRPr="000125EC">
        <w:rPr>
          <w:rFonts w:hAnsiTheme="minorEastAsia"/>
          <w:sz w:val="28"/>
          <w:szCs w:val="28"/>
          <w:lang w:eastAsia="zh-CN"/>
        </w:rPr>
        <w:t>由主持人朗读</w:t>
      </w:r>
      <w:r w:rsidR="00E571D4" w:rsidRPr="000125EC">
        <w:rPr>
          <w:rFonts w:hAnsiTheme="minorEastAsia" w:hint="eastAsia"/>
          <w:sz w:val="28"/>
          <w:szCs w:val="28"/>
          <w:lang w:eastAsia="zh-CN"/>
        </w:rPr>
        <w:t>；</w:t>
      </w:r>
      <w:r w:rsidRPr="00EF3F3F">
        <w:rPr>
          <w:rFonts w:hAnsiTheme="minorEastAsia"/>
          <w:sz w:val="28"/>
          <w:szCs w:val="28"/>
          <w:lang w:eastAsia="zh-CN"/>
        </w:rPr>
        <w:t>根据</w:t>
      </w:r>
      <w:r w:rsidR="00FD0EEF">
        <w:rPr>
          <w:rFonts w:hAnsiTheme="minorEastAsia"/>
          <w:sz w:val="28"/>
          <w:szCs w:val="28"/>
          <w:lang w:eastAsia="zh-CN"/>
        </w:rPr>
        <w:t>选手</w:t>
      </w:r>
      <w:r w:rsidRPr="00EF3F3F">
        <w:rPr>
          <w:rFonts w:hAnsiTheme="minorEastAsia"/>
          <w:sz w:val="28"/>
          <w:szCs w:val="28"/>
          <w:lang w:eastAsia="zh-CN"/>
        </w:rPr>
        <w:t>回答结果现场报分，专人</w:t>
      </w:r>
      <w:r w:rsidR="005C1484">
        <w:rPr>
          <w:rFonts w:hAnsiTheme="minorEastAsia" w:hint="eastAsia"/>
          <w:sz w:val="28"/>
          <w:szCs w:val="28"/>
          <w:lang w:eastAsia="zh-CN"/>
        </w:rPr>
        <w:t>记分</w:t>
      </w:r>
      <w:r w:rsidRPr="00EF3F3F">
        <w:rPr>
          <w:rFonts w:hAnsiTheme="minorEastAsia"/>
          <w:sz w:val="28"/>
          <w:szCs w:val="28"/>
          <w:lang w:eastAsia="zh-CN"/>
        </w:rPr>
        <w:t>。</w:t>
      </w:r>
    </w:p>
    <w:p w:rsidR="00132632" w:rsidRPr="00EF3F3F" w:rsidRDefault="00132632" w:rsidP="00EF3F3F">
      <w:pPr>
        <w:wordWrap w:val="0"/>
        <w:overflowPunct w:val="0"/>
        <w:spacing w:line="360" w:lineRule="auto"/>
        <w:ind w:firstLineChars="200" w:firstLine="560"/>
        <w:jc w:val="both"/>
        <w:rPr>
          <w:color w:val="000000"/>
          <w:sz w:val="28"/>
          <w:szCs w:val="28"/>
          <w:lang w:eastAsia="zh-CN"/>
        </w:rPr>
      </w:pPr>
      <w:r w:rsidRPr="00EF3F3F">
        <w:rPr>
          <w:color w:val="000000"/>
          <w:sz w:val="28"/>
          <w:szCs w:val="28"/>
          <w:lang w:eastAsia="zh-CN"/>
        </w:rPr>
        <w:t>2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．第二轮为中国文化技能展示（占总成</w:t>
      </w:r>
      <w:r w:rsidRPr="0005659E">
        <w:rPr>
          <w:rFonts w:hAnsiTheme="minorEastAsia"/>
          <w:color w:val="000000"/>
          <w:sz w:val="28"/>
          <w:szCs w:val="28"/>
          <w:lang w:eastAsia="zh-CN"/>
        </w:rPr>
        <w:t>绩</w:t>
      </w:r>
      <w:r w:rsidR="0058440F" w:rsidRPr="0005659E">
        <w:rPr>
          <w:rFonts w:hint="eastAsia"/>
          <w:color w:val="000000"/>
          <w:sz w:val="28"/>
          <w:szCs w:val="28"/>
          <w:lang w:eastAsia="zh-CN"/>
        </w:rPr>
        <w:t>2</w:t>
      </w:r>
      <w:r w:rsidRPr="0005659E">
        <w:rPr>
          <w:color w:val="000000"/>
          <w:sz w:val="28"/>
          <w:szCs w:val="28"/>
          <w:lang w:eastAsia="zh-CN"/>
        </w:rPr>
        <w:t>0%</w:t>
      </w:r>
      <w:r w:rsidRPr="0005659E">
        <w:rPr>
          <w:rFonts w:hAnsiTheme="minorEastAsia"/>
          <w:color w:val="000000"/>
          <w:sz w:val="28"/>
          <w:szCs w:val="28"/>
          <w:lang w:eastAsia="zh-CN"/>
        </w:rPr>
        <w:t>）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。主要考核参赛选手的中国文化才艺素养，表现形式不限。选手可任意选择表演中国歌曲、舞蹈、器乐、戏</w:t>
      </w:r>
      <w:r w:rsidR="00E571D4">
        <w:rPr>
          <w:rFonts w:hAnsiTheme="minorEastAsia"/>
          <w:color w:val="000000"/>
          <w:sz w:val="28"/>
          <w:szCs w:val="28"/>
          <w:lang w:eastAsia="zh-CN"/>
        </w:rPr>
        <w:t>曲、武术、杂技、书法、绘画、剪纸等。所需服装、道具、乐器等由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选手自备。独自展示时间不得超过</w:t>
      </w:r>
      <w:r w:rsidRPr="00EF3F3F">
        <w:rPr>
          <w:color w:val="000000"/>
          <w:sz w:val="28"/>
          <w:szCs w:val="28"/>
          <w:lang w:eastAsia="zh-CN"/>
        </w:rPr>
        <w:t>5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分钟，合作展示时间不得超过</w:t>
      </w:r>
      <w:r w:rsidRPr="00EF3F3F">
        <w:rPr>
          <w:color w:val="000000"/>
          <w:sz w:val="28"/>
          <w:szCs w:val="28"/>
          <w:lang w:eastAsia="zh-CN"/>
        </w:rPr>
        <w:t>7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分钟。</w:t>
      </w:r>
    </w:p>
    <w:p w:rsidR="00132632" w:rsidRPr="00EF3F3F" w:rsidRDefault="00132632" w:rsidP="00EF3F3F">
      <w:pPr>
        <w:spacing w:line="360" w:lineRule="auto"/>
        <w:ind w:firstLineChars="200" w:firstLine="560"/>
        <w:jc w:val="both"/>
        <w:rPr>
          <w:color w:val="000000"/>
          <w:sz w:val="28"/>
          <w:szCs w:val="28"/>
          <w:lang w:eastAsia="zh-CN"/>
        </w:rPr>
      </w:pPr>
      <w:r w:rsidRPr="00EF3F3F">
        <w:rPr>
          <w:color w:val="000000"/>
          <w:sz w:val="28"/>
          <w:szCs w:val="28"/>
          <w:lang w:eastAsia="zh-CN"/>
        </w:rPr>
        <w:t>3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．若</w:t>
      </w:r>
      <w:r w:rsidR="00A10DBA">
        <w:rPr>
          <w:rFonts w:hAnsiTheme="minorEastAsia"/>
          <w:color w:val="000000"/>
          <w:sz w:val="28"/>
          <w:szCs w:val="28"/>
          <w:lang w:eastAsia="zh-CN"/>
        </w:rPr>
        <w:t>出现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参赛选手总成绩得分相同并影响名次区分，</w:t>
      </w:r>
      <w:r w:rsidR="00A10DBA">
        <w:rPr>
          <w:rFonts w:hAnsiTheme="minorEastAsia"/>
          <w:color w:val="000000"/>
          <w:sz w:val="28"/>
          <w:szCs w:val="28"/>
          <w:lang w:eastAsia="zh-CN"/>
        </w:rPr>
        <w:t>相关选手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则需参加</w:t>
      </w:r>
      <w:r w:rsidRPr="00EF3F3F">
        <w:rPr>
          <w:color w:val="000000"/>
          <w:sz w:val="28"/>
          <w:szCs w:val="28"/>
          <w:lang w:eastAsia="zh-CN"/>
        </w:rPr>
        <w:t>“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加时赛</w:t>
      </w:r>
      <w:r w:rsidRPr="00EF3F3F">
        <w:rPr>
          <w:color w:val="000000"/>
          <w:sz w:val="28"/>
          <w:szCs w:val="28"/>
          <w:lang w:eastAsia="zh-CN"/>
        </w:rPr>
        <w:t>”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。</w:t>
      </w:r>
      <w:r w:rsidR="00E571D4" w:rsidRPr="00EF3F3F">
        <w:rPr>
          <w:color w:val="000000"/>
          <w:sz w:val="28"/>
          <w:szCs w:val="28"/>
          <w:lang w:eastAsia="zh-CN"/>
        </w:rPr>
        <w:t>“</w:t>
      </w:r>
      <w:r w:rsidR="00E571D4" w:rsidRPr="00EF3F3F">
        <w:rPr>
          <w:rFonts w:hAnsiTheme="minorEastAsia"/>
          <w:color w:val="000000"/>
          <w:sz w:val="28"/>
          <w:szCs w:val="28"/>
          <w:lang w:eastAsia="zh-CN"/>
        </w:rPr>
        <w:t>加时赛</w:t>
      </w:r>
      <w:r w:rsidR="00E571D4" w:rsidRPr="00EF3F3F">
        <w:rPr>
          <w:color w:val="000000"/>
          <w:sz w:val="28"/>
          <w:szCs w:val="28"/>
          <w:lang w:eastAsia="zh-CN"/>
        </w:rPr>
        <w:t>”</w:t>
      </w:r>
      <w:r w:rsidR="00A66FD3">
        <w:rPr>
          <w:rFonts w:hAnsiTheme="minorEastAsia" w:hint="eastAsia"/>
          <w:color w:val="000000"/>
          <w:sz w:val="28"/>
          <w:szCs w:val="28"/>
          <w:lang w:eastAsia="zh-CN"/>
        </w:rPr>
        <w:t>采用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评委即兴问答的方式进行，每位选手答题</w:t>
      </w:r>
      <w:r w:rsidR="00B77528">
        <w:rPr>
          <w:rFonts w:hAnsiTheme="minorEastAsia"/>
          <w:color w:val="000000"/>
          <w:sz w:val="28"/>
          <w:szCs w:val="28"/>
          <w:lang w:eastAsia="zh-CN"/>
        </w:rPr>
        <w:t>限时</w:t>
      </w:r>
      <w:r w:rsidRPr="00EF3F3F">
        <w:rPr>
          <w:color w:val="000000"/>
          <w:sz w:val="28"/>
          <w:szCs w:val="28"/>
          <w:lang w:eastAsia="zh-CN"/>
        </w:rPr>
        <w:t>2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分钟。</w:t>
      </w:r>
    </w:p>
    <w:p w:rsidR="00132632" w:rsidRPr="00EF3F3F" w:rsidRDefault="00132632" w:rsidP="00563984">
      <w:pPr>
        <w:widowControl w:val="0"/>
        <w:wordWrap w:val="0"/>
        <w:overflowPunct w:val="0"/>
        <w:spacing w:before="120" w:after="240" w:line="480" w:lineRule="exact"/>
        <w:jc w:val="both"/>
        <w:outlineLvl w:val="0"/>
        <w:rPr>
          <w:color w:val="000000"/>
          <w:sz w:val="28"/>
          <w:szCs w:val="28"/>
          <w:lang w:eastAsia="zh-CN"/>
        </w:rPr>
      </w:pPr>
      <w:r w:rsidRPr="00EF3F3F">
        <w:rPr>
          <w:rFonts w:hAnsiTheme="minorEastAsia"/>
          <w:b/>
          <w:kern w:val="2"/>
          <w:sz w:val="28"/>
          <w:szCs w:val="28"/>
          <w:lang w:eastAsia="zh-CN"/>
        </w:rPr>
        <w:t>六、考察重点及评分标准</w:t>
      </w:r>
    </w:p>
    <w:p w:rsidR="00C25C6F" w:rsidRPr="00663EF7" w:rsidRDefault="00132632" w:rsidP="00031994">
      <w:pPr>
        <w:wordWrap w:val="0"/>
        <w:overflowPunct w:val="0"/>
        <w:spacing w:line="360" w:lineRule="auto"/>
        <w:ind w:firstLine="645"/>
        <w:jc w:val="both"/>
        <w:rPr>
          <w:b/>
          <w:sz w:val="28"/>
          <w:szCs w:val="28"/>
          <w:lang w:eastAsia="zh-CN"/>
        </w:rPr>
      </w:pPr>
      <w:r w:rsidRPr="00663EF7">
        <w:rPr>
          <w:b/>
          <w:color w:val="000000"/>
          <w:sz w:val="28"/>
          <w:szCs w:val="28"/>
          <w:lang w:eastAsia="zh-CN"/>
        </w:rPr>
        <w:t>1</w:t>
      </w:r>
      <w:r w:rsidRPr="00663EF7">
        <w:rPr>
          <w:rFonts w:hAnsiTheme="minorEastAsia"/>
          <w:b/>
          <w:color w:val="000000"/>
          <w:sz w:val="28"/>
          <w:szCs w:val="28"/>
          <w:lang w:eastAsia="zh-CN"/>
        </w:rPr>
        <w:t>．汉语自由演讲</w:t>
      </w:r>
      <w:r w:rsidR="008042DF" w:rsidRPr="00663EF7">
        <w:rPr>
          <w:rFonts w:hAnsiTheme="minorEastAsia"/>
          <w:b/>
          <w:color w:val="000000"/>
          <w:sz w:val="28"/>
          <w:szCs w:val="28"/>
          <w:lang w:eastAsia="zh-CN"/>
        </w:rPr>
        <w:t>评分标准</w:t>
      </w:r>
    </w:p>
    <w:tbl>
      <w:tblPr>
        <w:tblStyle w:val="TableGrid"/>
        <w:tblW w:w="8961" w:type="dxa"/>
        <w:jc w:val="center"/>
        <w:tblLayout w:type="fixed"/>
        <w:tblLook w:val="04A0" w:firstRow="1" w:lastRow="0" w:firstColumn="1" w:lastColumn="0" w:noHBand="0" w:noVBand="1"/>
      </w:tblPr>
      <w:tblGrid>
        <w:gridCol w:w="1447"/>
        <w:gridCol w:w="6566"/>
        <w:gridCol w:w="948"/>
      </w:tblGrid>
      <w:tr w:rsidR="00C25C6F" w:rsidRPr="00EF3F3F" w:rsidTr="00132632">
        <w:trPr>
          <w:trHeight w:val="447"/>
          <w:jc w:val="center"/>
        </w:trPr>
        <w:tc>
          <w:tcPr>
            <w:tcW w:w="8013" w:type="dxa"/>
            <w:gridSpan w:val="2"/>
            <w:vAlign w:val="center"/>
          </w:tcPr>
          <w:p w:rsidR="00C25C6F" w:rsidRPr="00EF3F3F" w:rsidRDefault="008042DF">
            <w:pPr>
              <w:overflowPunct w:val="0"/>
              <w:jc w:val="center"/>
              <w:rPr>
                <w:b/>
                <w:color w:val="000000"/>
                <w:lang w:eastAsia="zh-CN"/>
              </w:rPr>
            </w:pPr>
            <w:r w:rsidRPr="00EF3F3F">
              <w:rPr>
                <w:rFonts w:hAnsiTheme="minorEastAsia"/>
                <w:b/>
                <w:color w:val="000000"/>
                <w:lang w:eastAsia="zh-CN"/>
              </w:rPr>
              <w:t>评分标准</w:t>
            </w:r>
          </w:p>
        </w:tc>
        <w:tc>
          <w:tcPr>
            <w:tcW w:w="948" w:type="dxa"/>
            <w:vMerge w:val="restart"/>
            <w:vAlign w:val="center"/>
          </w:tcPr>
          <w:p w:rsidR="00C25C6F" w:rsidRPr="00EF3F3F" w:rsidRDefault="008042DF" w:rsidP="00DE22FF">
            <w:pPr>
              <w:wordWrap w:val="0"/>
              <w:overflowPunct w:val="0"/>
              <w:jc w:val="center"/>
              <w:rPr>
                <w:b/>
                <w:color w:val="000000"/>
                <w:lang w:eastAsia="zh-CN"/>
              </w:rPr>
            </w:pPr>
            <w:r w:rsidRPr="00EF3F3F">
              <w:rPr>
                <w:rFonts w:hAnsiTheme="minorEastAsia"/>
                <w:b/>
                <w:color w:val="000000"/>
                <w:lang w:eastAsia="zh-CN"/>
              </w:rPr>
              <w:t>分值</w:t>
            </w:r>
          </w:p>
        </w:tc>
      </w:tr>
      <w:tr w:rsidR="00C25C6F" w:rsidRPr="00EF3F3F" w:rsidTr="00151465">
        <w:trPr>
          <w:trHeight w:val="412"/>
          <w:jc w:val="center"/>
        </w:trPr>
        <w:tc>
          <w:tcPr>
            <w:tcW w:w="1447" w:type="dxa"/>
            <w:vAlign w:val="center"/>
          </w:tcPr>
          <w:p w:rsidR="00C25C6F" w:rsidRPr="00EF3F3F" w:rsidRDefault="00DE22FF" w:rsidP="00AC12B6">
            <w:pPr>
              <w:overflowPunct w:val="0"/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AnsiTheme="minorEastAsia" w:hint="eastAsia"/>
                <w:b/>
                <w:color w:val="000000"/>
                <w:lang w:eastAsia="zh-CN"/>
              </w:rPr>
              <w:t>考察点</w:t>
            </w:r>
          </w:p>
        </w:tc>
        <w:tc>
          <w:tcPr>
            <w:tcW w:w="6566" w:type="dxa"/>
            <w:vAlign w:val="center"/>
          </w:tcPr>
          <w:p w:rsidR="00C25C6F" w:rsidRPr="00EF3F3F" w:rsidRDefault="00DE22FF">
            <w:pPr>
              <w:overflowPunct w:val="0"/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AnsiTheme="minorEastAsia"/>
                <w:b/>
                <w:color w:val="000000"/>
                <w:lang w:eastAsia="zh-CN"/>
              </w:rPr>
              <w:t>指标</w:t>
            </w:r>
            <w:r w:rsidR="008042DF" w:rsidRPr="00EF3F3F">
              <w:rPr>
                <w:rFonts w:hAnsiTheme="minorEastAsia"/>
                <w:b/>
                <w:color w:val="000000"/>
                <w:lang w:eastAsia="zh-CN"/>
              </w:rPr>
              <w:t>要求</w:t>
            </w:r>
          </w:p>
        </w:tc>
        <w:tc>
          <w:tcPr>
            <w:tcW w:w="948" w:type="dxa"/>
            <w:vMerge/>
            <w:vAlign w:val="center"/>
          </w:tcPr>
          <w:p w:rsidR="00C25C6F" w:rsidRPr="00EF3F3F" w:rsidRDefault="00C25C6F">
            <w:pPr>
              <w:wordWrap w:val="0"/>
              <w:overflowPunct w:val="0"/>
              <w:spacing w:line="360" w:lineRule="auto"/>
              <w:jc w:val="center"/>
              <w:rPr>
                <w:b/>
                <w:color w:val="000000"/>
                <w:lang w:eastAsia="zh-CN"/>
              </w:rPr>
            </w:pPr>
          </w:p>
        </w:tc>
      </w:tr>
      <w:tr w:rsidR="00C25C6F" w:rsidRPr="00EF3F3F" w:rsidTr="00151465">
        <w:trPr>
          <w:jc w:val="center"/>
        </w:trPr>
        <w:tc>
          <w:tcPr>
            <w:tcW w:w="1447" w:type="dxa"/>
            <w:vAlign w:val="center"/>
          </w:tcPr>
          <w:p w:rsidR="00C25C6F" w:rsidRPr="00EF3F3F" w:rsidRDefault="008042DF" w:rsidP="00AC12B6">
            <w:pPr>
              <w:wordWrap w:val="0"/>
              <w:overflowPunct w:val="0"/>
              <w:spacing w:line="360" w:lineRule="auto"/>
              <w:jc w:val="center"/>
              <w:rPr>
                <w:color w:val="000000"/>
                <w:lang w:eastAsia="zh-CN"/>
              </w:rPr>
            </w:pPr>
            <w:r w:rsidRPr="00EF3F3F">
              <w:rPr>
                <w:rFonts w:hAnsiTheme="minorEastAsia"/>
                <w:color w:val="000000"/>
                <w:lang w:eastAsia="zh-CN"/>
              </w:rPr>
              <w:t>主题内容</w:t>
            </w:r>
          </w:p>
        </w:tc>
        <w:tc>
          <w:tcPr>
            <w:tcW w:w="6566" w:type="dxa"/>
            <w:vAlign w:val="center"/>
          </w:tcPr>
          <w:p w:rsidR="00C25C6F" w:rsidRPr="00EF3F3F" w:rsidRDefault="00193746">
            <w:pPr>
              <w:wordWrap w:val="0"/>
              <w:overflowPunct w:val="0"/>
              <w:spacing w:line="360" w:lineRule="auto"/>
              <w:jc w:val="both"/>
              <w:rPr>
                <w:color w:val="000000"/>
                <w:lang w:eastAsia="zh-CN"/>
              </w:rPr>
            </w:pPr>
            <w:r w:rsidRPr="00EF3F3F">
              <w:rPr>
                <w:color w:val="000000"/>
                <w:lang w:eastAsia="zh-CN"/>
              </w:rPr>
              <w:fldChar w:fldCharType="begin"/>
            </w:r>
            <w:r w:rsidR="008042DF" w:rsidRPr="00EF3F3F">
              <w:rPr>
                <w:color w:val="000000"/>
                <w:lang w:eastAsia="zh-CN"/>
              </w:rPr>
              <w:instrText>= 1 \* GB3</w:instrText>
            </w:r>
            <w:r w:rsidRPr="00EF3F3F">
              <w:rPr>
                <w:color w:val="000000"/>
                <w:lang w:eastAsia="zh-CN"/>
              </w:rPr>
              <w:fldChar w:fldCharType="separate"/>
            </w:r>
            <w:r w:rsidR="008042DF" w:rsidRPr="00EF3F3F">
              <w:rPr>
                <w:rFonts w:hAnsiTheme="minorEastAsia"/>
                <w:color w:val="000000"/>
                <w:lang w:eastAsia="zh-CN"/>
              </w:rPr>
              <w:t>①</w:t>
            </w:r>
            <w:r w:rsidRPr="00EF3F3F">
              <w:rPr>
                <w:color w:val="000000"/>
                <w:lang w:eastAsia="zh-CN"/>
              </w:rPr>
              <w:fldChar w:fldCharType="end"/>
            </w:r>
            <w:r w:rsidR="008042DF" w:rsidRPr="00EF3F3F">
              <w:rPr>
                <w:rFonts w:hAnsiTheme="minorEastAsia"/>
                <w:color w:val="000000"/>
                <w:lang w:eastAsia="zh-CN"/>
              </w:rPr>
              <w:t>立意新颖，</w:t>
            </w:r>
            <w:r w:rsidR="009466C2">
              <w:rPr>
                <w:rFonts w:hAnsiTheme="minorEastAsia" w:hint="eastAsia"/>
                <w:color w:val="000000"/>
                <w:lang w:eastAsia="zh-CN"/>
              </w:rPr>
              <w:t>主</w:t>
            </w:r>
            <w:r w:rsidR="008042DF" w:rsidRPr="00EF3F3F">
              <w:rPr>
                <w:rFonts w:hAnsiTheme="minorEastAsia"/>
                <w:color w:val="000000"/>
                <w:lang w:eastAsia="zh-CN"/>
              </w:rPr>
              <w:t>题鲜明</w:t>
            </w:r>
          </w:p>
          <w:p w:rsidR="00C25C6F" w:rsidRPr="00EF3F3F" w:rsidRDefault="00193746">
            <w:pPr>
              <w:wordWrap w:val="0"/>
              <w:overflowPunct w:val="0"/>
              <w:spacing w:line="360" w:lineRule="auto"/>
              <w:jc w:val="both"/>
              <w:rPr>
                <w:color w:val="000000"/>
                <w:lang w:eastAsia="zh-CN"/>
              </w:rPr>
            </w:pPr>
            <w:r w:rsidRPr="00EF3F3F">
              <w:rPr>
                <w:color w:val="000000"/>
                <w:lang w:eastAsia="zh-CN"/>
              </w:rPr>
              <w:fldChar w:fldCharType="begin"/>
            </w:r>
            <w:r w:rsidR="008042DF" w:rsidRPr="00EF3F3F">
              <w:rPr>
                <w:color w:val="000000"/>
                <w:lang w:eastAsia="zh-CN"/>
              </w:rPr>
              <w:instrText>= 2 \* GB3</w:instrText>
            </w:r>
            <w:r w:rsidRPr="00EF3F3F">
              <w:rPr>
                <w:color w:val="000000"/>
                <w:lang w:eastAsia="zh-CN"/>
              </w:rPr>
              <w:fldChar w:fldCharType="separate"/>
            </w:r>
            <w:r w:rsidR="008042DF" w:rsidRPr="00EF3F3F">
              <w:rPr>
                <w:rFonts w:asciiTheme="minorEastAsia" w:hAnsiTheme="minorEastAsia"/>
                <w:color w:val="000000"/>
                <w:lang w:eastAsia="zh-CN"/>
              </w:rPr>
              <w:t>②</w:t>
            </w:r>
            <w:r w:rsidRPr="00EF3F3F">
              <w:rPr>
                <w:color w:val="000000"/>
                <w:lang w:eastAsia="zh-CN"/>
              </w:rPr>
              <w:fldChar w:fldCharType="end"/>
            </w:r>
            <w:r w:rsidR="008042DF" w:rsidRPr="00EF3F3F">
              <w:rPr>
                <w:rFonts w:hAnsiTheme="minorEastAsia"/>
                <w:color w:val="000000"/>
                <w:lang w:eastAsia="zh-CN"/>
              </w:rPr>
              <w:t>内容健康，能联系实际</w:t>
            </w:r>
          </w:p>
          <w:p w:rsidR="00C25C6F" w:rsidRPr="00EF3F3F" w:rsidRDefault="00193746">
            <w:pPr>
              <w:overflowPunct w:val="0"/>
              <w:spacing w:line="360" w:lineRule="auto"/>
              <w:rPr>
                <w:b/>
                <w:color w:val="000000"/>
                <w:lang w:eastAsia="zh-CN"/>
              </w:rPr>
            </w:pPr>
            <w:r w:rsidRPr="00EF3F3F">
              <w:rPr>
                <w:color w:val="000000"/>
                <w:lang w:eastAsia="zh-CN"/>
              </w:rPr>
              <w:fldChar w:fldCharType="begin"/>
            </w:r>
            <w:r w:rsidR="008042DF" w:rsidRPr="00EF3F3F">
              <w:rPr>
                <w:color w:val="000000"/>
                <w:lang w:eastAsia="zh-CN"/>
              </w:rPr>
              <w:instrText>= 3 \* GB3</w:instrText>
            </w:r>
            <w:r w:rsidRPr="00EF3F3F">
              <w:rPr>
                <w:color w:val="000000"/>
                <w:lang w:eastAsia="zh-CN"/>
              </w:rPr>
              <w:fldChar w:fldCharType="separate"/>
            </w:r>
            <w:r w:rsidR="008042DF" w:rsidRPr="00EF3F3F">
              <w:rPr>
                <w:rFonts w:asciiTheme="minorEastAsia" w:hAnsiTheme="minorEastAsia"/>
                <w:color w:val="000000"/>
                <w:lang w:eastAsia="zh-CN"/>
              </w:rPr>
              <w:t>③</w:t>
            </w:r>
            <w:r w:rsidRPr="00EF3F3F">
              <w:rPr>
                <w:color w:val="000000"/>
                <w:lang w:eastAsia="zh-CN"/>
              </w:rPr>
              <w:fldChar w:fldCharType="end"/>
            </w:r>
            <w:r w:rsidR="008042DF" w:rsidRPr="00EF3F3F">
              <w:rPr>
                <w:rFonts w:hAnsiTheme="minorEastAsia"/>
                <w:color w:val="000000"/>
                <w:lang w:eastAsia="zh-CN"/>
              </w:rPr>
              <w:t>层次清晰，详略得当</w:t>
            </w:r>
          </w:p>
        </w:tc>
        <w:tc>
          <w:tcPr>
            <w:tcW w:w="948" w:type="dxa"/>
            <w:vAlign w:val="center"/>
          </w:tcPr>
          <w:p w:rsidR="00C25C6F" w:rsidRPr="00EF3F3F" w:rsidRDefault="008042DF" w:rsidP="0058440F">
            <w:pPr>
              <w:wordWrap w:val="0"/>
              <w:overflowPunct w:val="0"/>
              <w:spacing w:line="360" w:lineRule="auto"/>
              <w:jc w:val="center"/>
              <w:rPr>
                <w:b/>
                <w:color w:val="000000"/>
                <w:lang w:eastAsia="zh-CN"/>
              </w:rPr>
            </w:pPr>
            <w:r w:rsidRPr="00EF3F3F">
              <w:rPr>
                <w:color w:val="000000"/>
                <w:lang w:eastAsia="zh-CN"/>
              </w:rPr>
              <w:t>1</w:t>
            </w:r>
            <w:r w:rsidR="0058440F">
              <w:rPr>
                <w:rFonts w:hint="eastAsia"/>
                <w:color w:val="000000"/>
                <w:lang w:eastAsia="zh-CN"/>
              </w:rPr>
              <w:t>5</w:t>
            </w:r>
          </w:p>
        </w:tc>
      </w:tr>
      <w:tr w:rsidR="00C25C6F" w:rsidRPr="00EF3F3F" w:rsidTr="00151465">
        <w:trPr>
          <w:jc w:val="center"/>
        </w:trPr>
        <w:tc>
          <w:tcPr>
            <w:tcW w:w="1447" w:type="dxa"/>
            <w:vAlign w:val="center"/>
          </w:tcPr>
          <w:p w:rsidR="00C25C6F" w:rsidRPr="00EF3F3F" w:rsidRDefault="008042DF" w:rsidP="00AC12B6">
            <w:pPr>
              <w:wordWrap w:val="0"/>
              <w:overflowPunct w:val="0"/>
              <w:spacing w:line="360" w:lineRule="auto"/>
              <w:jc w:val="center"/>
              <w:rPr>
                <w:color w:val="000000"/>
                <w:lang w:eastAsia="zh-CN"/>
              </w:rPr>
            </w:pPr>
            <w:r w:rsidRPr="00EF3F3F">
              <w:rPr>
                <w:rFonts w:hAnsiTheme="minorEastAsia"/>
                <w:color w:val="000000"/>
                <w:lang w:eastAsia="zh-CN"/>
              </w:rPr>
              <w:t>普通话水平</w:t>
            </w:r>
          </w:p>
        </w:tc>
        <w:tc>
          <w:tcPr>
            <w:tcW w:w="6566" w:type="dxa"/>
            <w:vAlign w:val="center"/>
          </w:tcPr>
          <w:p w:rsidR="00C25C6F" w:rsidRPr="00EF3F3F" w:rsidRDefault="008042DF">
            <w:pPr>
              <w:wordWrap w:val="0"/>
              <w:overflowPunct w:val="0"/>
              <w:spacing w:line="360" w:lineRule="auto"/>
              <w:jc w:val="both"/>
              <w:rPr>
                <w:color w:val="000000"/>
                <w:lang w:eastAsia="zh-CN"/>
              </w:rPr>
            </w:pPr>
            <w:r w:rsidRPr="00EF3F3F">
              <w:rPr>
                <w:rFonts w:hAnsiTheme="minorEastAsia"/>
                <w:color w:val="000000"/>
                <w:lang w:eastAsia="zh-CN"/>
              </w:rPr>
              <w:t>普通话发音标准</w:t>
            </w:r>
          </w:p>
        </w:tc>
        <w:tc>
          <w:tcPr>
            <w:tcW w:w="948" w:type="dxa"/>
            <w:vAlign w:val="center"/>
          </w:tcPr>
          <w:p w:rsidR="00C25C6F" w:rsidRPr="00EF3F3F" w:rsidRDefault="008042DF">
            <w:pPr>
              <w:wordWrap w:val="0"/>
              <w:overflowPunct w:val="0"/>
              <w:spacing w:line="360" w:lineRule="auto"/>
              <w:jc w:val="center"/>
              <w:rPr>
                <w:color w:val="000000"/>
                <w:lang w:eastAsia="zh-CN"/>
              </w:rPr>
            </w:pPr>
            <w:r w:rsidRPr="00EF3F3F">
              <w:rPr>
                <w:color w:val="000000"/>
                <w:lang w:eastAsia="zh-CN"/>
              </w:rPr>
              <w:t>10</w:t>
            </w:r>
          </w:p>
        </w:tc>
      </w:tr>
      <w:tr w:rsidR="00C25C6F" w:rsidRPr="00EF3F3F" w:rsidTr="00151465">
        <w:trPr>
          <w:jc w:val="center"/>
        </w:trPr>
        <w:tc>
          <w:tcPr>
            <w:tcW w:w="1447" w:type="dxa"/>
            <w:vAlign w:val="center"/>
          </w:tcPr>
          <w:p w:rsidR="00C25C6F" w:rsidRPr="00EF3F3F" w:rsidRDefault="008042DF" w:rsidP="00AC12B6">
            <w:pPr>
              <w:wordWrap w:val="0"/>
              <w:overflowPunct w:val="0"/>
              <w:spacing w:line="360" w:lineRule="auto"/>
              <w:jc w:val="center"/>
              <w:rPr>
                <w:color w:val="000000"/>
                <w:lang w:eastAsia="zh-CN"/>
              </w:rPr>
            </w:pPr>
            <w:r w:rsidRPr="00EF3F3F">
              <w:rPr>
                <w:rFonts w:hAnsiTheme="minorEastAsia"/>
                <w:color w:val="000000"/>
                <w:lang w:eastAsia="zh-CN"/>
              </w:rPr>
              <w:t>汉语表达</w:t>
            </w:r>
          </w:p>
        </w:tc>
        <w:tc>
          <w:tcPr>
            <w:tcW w:w="6566" w:type="dxa"/>
            <w:vAlign w:val="center"/>
          </w:tcPr>
          <w:p w:rsidR="00C25C6F" w:rsidRPr="00EF3F3F" w:rsidRDefault="00193746">
            <w:pPr>
              <w:wordWrap w:val="0"/>
              <w:overflowPunct w:val="0"/>
              <w:spacing w:line="360" w:lineRule="auto"/>
              <w:jc w:val="both"/>
              <w:rPr>
                <w:color w:val="000000"/>
                <w:lang w:eastAsia="zh-CN"/>
              </w:rPr>
            </w:pPr>
            <w:r w:rsidRPr="00B11182">
              <w:rPr>
                <w:rFonts w:asciiTheme="minorEastAsia" w:hAnsiTheme="minorEastAsia"/>
                <w:color w:val="000000"/>
                <w:lang w:eastAsia="zh-CN"/>
              </w:rPr>
              <w:fldChar w:fldCharType="begin"/>
            </w:r>
            <w:r w:rsidR="008042DF" w:rsidRPr="00B11182">
              <w:rPr>
                <w:rFonts w:asciiTheme="minorEastAsia" w:hAnsiTheme="minorEastAsia"/>
                <w:color w:val="000000"/>
                <w:lang w:eastAsia="zh-CN"/>
              </w:rPr>
              <w:instrText>= 1 \* GB3</w:instrText>
            </w:r>
            <w:r w:rsidRPr="00B11182">
              <w:rPr>
                <w:rFonts w:asciiTheme="minorEastAsia" w:hAnsiTheme="minorEastAsia"/>
                <w:color w:val="000000"/>
                <w:lang w:eastAsia="zh-CN"/>
              </w:rPr>
              <w:fldChar w:fldCharType="separate"/>
            </w:r>
            <w:r w:rsidR="008042DF" w:rsidRPr="00B11182">
              <w:rPr>
                <w:rFonts w:asciiTheme="minorEastAsia" w:hAnsiTheme="minorEastAsia"/>
                <w:color w:val="000000"/>
                <w:lang w:eastAsia="zh-CN"/>
              </w:rPr>
              <w:t>①</w:t>
            </w:r>
            <w:r w:rsidRPr="00B11182">
              <w:rPr>
                <w:rFonts w:asciiTheme="minorEastAsia" w:hAnsiTheme="minorEastAsia"/>
                <w:color w:val="000000"/>
                <w:lang w:eastAsia="zh-CN"/>
              </w:rPr>
              <w:fldChar w:fldCharType="end"/>
            </w:r>
            <w:r w:rsidR="008042DF" w:rsidRPr="00EF3F3F">
              <w:rPr>
                <w:rFonts w:hAnsiTheme="minorEastAsia"/>
                <w:color w:val="000000"/>
                <w:lang w:eastAsia="zh-CN"/>
              </w:rPr>
              <w:t>语言表达清晰、流利</w:t>
            </w:r>
          </w:p>
          <w:p w:rsidR="00C25C6F" w:rsidRPr="00EF3F3F" w:rsidRDefault="00193746" w:rsidP="00486BBE">
            <w:pPr>
              <w:wordWrap w:val="0"/>
              <w:overflowPunct w:val="0"/>
              <w:spacing w:line="360" w:lineRule="auto"/>
              <w:jc w:val="both"/>
              <w:rPr>
                <w:color w:val="000000"/>
                <w:lang w:eastAsia="zh-CN"/>
              </w:rPr>
            </w:pPr>
            <w:r w:rsidRPr="00EF3F3F">
              <w:rPr>
                <w:color w:val="000000"/>
                <w:lang w:eastAsia="zh-CN"/>
              </w:rPr>
              <w:fldChar w:fldCharType="begin"/>
            </w:r>
            <w:r w:rsidR="008042DF" w:rsidRPr="00EF3F3F">
              <w:rPr>
                <w:color w:val="000000"/>
                <w:lang w:eastAsia="zh-CN"/>
              </w:rPr>
              <w:instrText>= 2 \* GB3</w:instrText>
            </w:r>
            <w:r w:rsidRPr="00EF3F3F">
              <w:rPr>
                <w:color w:val="000000"/>
                <w:lang w:eastAsia="zh-CN"/>
              </w:rPr>
              <w:fldChar w:fldCharType="separate"/>
            </w:r>
            <w:r w:rsidR="008042DF" w:rsidRPr="00EF3F3F">
              <w:rPr>
                <w:rFonts w:asciiTheme="minorEastAsia" w:hAnsiTheme="minorEastAsia"/>
                <w:color w:val="000000"/>
                <w:lang w:eastAsia="zh-CN"/>
              </w:rPr>
              <w:t>②</w:t>
            </w:r>
            <w:r w:rsidRPr="00EF3F3F">
              <w:rPr>
                <w:color w:val="000000"/>
                <w:lang w:eastAsia="zh-CN"/>
              </w:rPr>
              <w:fldChar w:fldCharType="end"/>
            </w:r>
            <w:r w:rsidR="008042DF" w:rsidRPr="00EF3F3F">
              <w:rPr>
                <w:rFonts w:hAnsiTheme="minorEastAsia"/>
                <w:color w:val="000000"/>
                <w:lang w:eastAsia="zh-CN"/>
              </w:rPr>
              <w:t>语言</w:t>
            </w:r>
            <w:r w:rsidR="008042DF" w:rsidRPr="00B11182">
              <w:rPr>
                <w:rFonts w:asciiTheme="minorEastAsia" w:hAnsiTheme="minorEastAsia"/>
                <w:color w:val="000000"/>
                <w:lang w:eastAsia="zh-CN"/>
              </w:rPr>
              <w:t>艺术</w:t>
            </w:r>
            <w:r w:rsidR="008042DF" w:rsidRPr="00EF3F3F">
              <w:rPr>
                <w:rFonts w:hAnsiTheme="minorEastAsia"/>
                <w:color w:val="000000"/>
                <w:lang w:eastAsia="zh-CN"/>
              </w:rPr>
              <w:t>形式多样（演讲中可有</w:t>
            </w:r>
            <w:r w:rsidR="00486BBE" w:rsidRPr="00EF3F3F">
              <w:rPr>
                <w:rFonts w:hAnsiTheme="minorEastAsia"/>
                <w:color w:val="000000"/>
                <w:lang w:eastAsia="zh-CN"/>
              </w:rPr>
              <w:t>说唱</w:t>
            </w:r>
            <w:r w:rsidR="008042DF" w:rsidRPr="00EF3F3F">
              <w:rPr>
                <w:rFonts w:hAnsiTheme="minorEastAsia"/>
                <w:color w:val="000000"/>
                <w:lang w:eastAsia="zh-CN"/>
              </w:rPr>
              <w:t>、绕口令、贯口等其他语言艺术形式），穿插的形式自然、得当</w:t>
            </w:r>
          </w:p>
        </w:tc>
        <w:tc>
          <w:tcPr>
            <w:tcW w:w="948" w:type="dxa"/>
            <w:vAlign w:val="center"/>
          </w:tcPr>
          <w:p w:rsidR="00C25C6F" w:rsidRPr="00EF3F3F" w:rsidRDefault="008042DF" w:rsidP="00A75353">
            <w:pPr>
              <w:wordWrap w:val="0"/>
              <w:overflowPunct w:val="0"/>
              <w:spacing w:line="360" w:lineRule="auto"/>
              <w:jc w:val="center"/>
              <w:rPr>
                <w:color w:val="000000"/>
                <w:lang w:eastAsia="zh-CN"/>
              </w:rPr>
            </w:pPr>
            <w:r w:rsidRPr="00EF3F3F">
              <w:rPr>
                <w:color w:val="000000"/>
                <w:lang w:eastAsia="zh-CN"/>
              </w:rPr>
              <w:t>1</w:t>
            </w:r>
            <w:r w:rsidR="00A75353">
              <w:rPr>
                <w:rFonts w:hint="eastAsia"/>
                <w:color w:val="000000"/>
                <w:lang w:eastAsia="zh-CN"/>
              </w:rPr>
              <w:t>5</w:t>
            </w:r>
          </w:p>
        </w:tc>
      </w:tr>
      <w:tr w:rsidR="00C25C6F" w:rsidRPr="00EF3F3F" w:rsidTr="00151465">
        <w:trPr>
          <w:jc w:val="center"/>
        </w:trPr>
        <w:tc>
          <w:tcPr>
            <w:tcW w:w="1447" w:type="dxa"/>
            <w:vAlign w:val="center"/>
          </w:tcPr>
          <w:p w:rsidR="00C25C6F" w:rsidRPr="00EF3F3F" w:rsidRDefault="008042DF" w:rsidP="00AC12B6">
            <w:pPr>
              <w:wordWrap w:val="0"/>
              <w:overflowPunct w:val="0"/>
              <w:spacing w:line="360" w:lineRule="auto"/>
              <w:jc w:val="center"/>
              <w:rPr>
                <w:color w:val="000000"/>
                <w:lang w:eastAsia="zh-CN"/>
              </w:rPr>
            </w:pPr>
            <w:r w:rsidRPr="00EF3F3F">
              <w:rPr>
                <w:rFonts w:hAnsiTheme="minorEastAsia"/>
                <w:color w:val="000000"/>
                <w:lang w:eastAsia="zh-CN"/>
              </w:rPr>
              <w:t>舞台表现力</w:t>
            </w:r>
          </w:p>
        </w:tc>
        <w:tc>
          <w:tcPr>
            <w:tcW w:w="6566" w:type="dxa"/>
            <w:vAlign w:val="center"/>
          </w:tcPr>
          <w:p w:rsidR="00C25C6F" w:rsidRPr="00EF3F3F" w:rsidRDefault="00193746">
            <w:pPr>
              <w:wordWrap w:val="0"/>
              <w:overflowPunct w:val="0"/>
              <w:spacing w:line="360" w:lineRule="auto"/>
              <w:jc w:val="both"/>
              <w:rPr>
                <w:color w:val="000000"/>
                <w:lang w:eastAsia="zh-CN"/>
              </w:rPr>
            </w:pPr>
            <w:r w:rsidRPr="00B11182">
              <w:rPr>
                <w:rFonts w:asciiTheme="minorEastAsia" w:hAnsiTheme="minorEastAsia"/>
                <w:color w:val="000000"/>
                <w:lang w:eastAsia="zh-CN"/>
              </w:rPr>
              <w:fldChar w:fldCharType="begin"/>
            </w:r>
            <w:r w:rsidR="008042DF" w:rsidRPr="00B11182">
              <w:rPr>
                <w:rFonts w:asciiTheme="minorEastAsia" w:hAnsiTheme="minorEastAsia"/>
                <w:color w:val="000000"/>
                <w:lang w:eastAsia="zh-CN"/>
              </w:rPr>
              <w:instrText>= 1 \* GB3</w:instrText>
            </w:r>
            <w:r w:rsidRPr="00B11182">
              <w:rPr>
                <w:rFonts w:asciiTheme="minorEastAsia" w:hAnsiTheme="minorEastAsia"/>
                <w:color w:val="000000"/>
                <w:lang w:eastAsia="zh-CN"/>
              </w:rPr>
              <w:fldChar w:fldCharType="separate"/>
            </w:r>
            <w:r w:rsidR="008042DF" w:rsidRPr="00B11182">
              <w:rPr>
                <w:rFonts w:asciiTheme="minorEastAsia" w:hAnsiTheme="minorEastAsia"/>
                <w:color w:val="000000"/>
                <w:lang w:eastAsia="zh-CN"/>
              </w:rPr>
              <w:t>①</w:t>
            </w:r>
            <w:r w:rsidRPr="00B11182">
              <w:rPr>
                <w:rFonts w:asciiTheme="minorEastAsia" w:hAnsiTheme="minorEastAsia"/>
                <w:color w:val="000000"/>
                <w:lang w:eastAsia="zh-CN"/>
              </w:rPr>
              <w:fldChar w:fldCharType="end"/>
            </w:r>
            <w:r w:rsidR="008042DF" w:rsidRPr="00EF3F3F">
              <w:rPr>
                <w:rFonts w:hAnsiTheme="minorEastAsia"/>
                <w:color w:val="000000"/>
                <w:lang w:eastAsia="zh-CN"/>
              </w:rPr>
              <w:t>精神饱满，富有感染力</w:t>
            </w:r>
          </w:p>
          <w:p w:rsidR="00C25C6F" w:rsidRPr="00EF3F3F" w:rsidRDefault="00193746">
            <w:pPr>
              <w:wordWrap w:val="0"/>
              <w:overflowPunct w:val="0"/>
              <w:spacing w:line="360" w:lineRule="auto"/>
              <w:jc w:val="both"/>
              <w:rPr>
                <w:color w:val="000000"/>
                <w:lang w:eastAsia="zh-CN"/>
              </w:rPr>
            </w:pPr>
            <w:r w:rsidRPr="00EF3F3F">
              <w:rPr>
                <w:color w:val="000000"/>
                <w:lang w:eastAsia="zh-CN"/>
              </w:rPr>
              <w:fldChar w:fldCharType="begin"/>
            </w:r>
            <w:r w:rsidR="008042DF" w:rsidRPr="00EF3F3F">
              <w:rPr>
                <w:color w:val="000000"/>
                <w:lang w:eastAsia="zh-CN"/>
              </w:rPr>
              <w:instrText>= 2 \* GB3</w:instrText>
            </w:r>
            <w:r w:rsidRPr="00EF3F3F">
              <w:rPr>
                <w:color w:val="000000"/>
                <w:lang w:eastAsia="zh-CN"/>
              </w:rPr>
              <w:fldChar w:fldCharType="separate"/>
            </w:r>
            <w:r w:rsidR="008042DF" w:rsidRPr="00EF3F3F">
              <w:rPr>
                <w:rFonts w:asciiTheme="minorEastAsia" w:hAnsiTheme="minorEastAsia"/>
                <w:color w:val="000000"/>
                <w:lang w:eastAsia="zh-CN"/>
              </w:rPr>
              <w:t>②</w:t>
            </w:r>
            <w:r w:rsidRPr="00EF3F3F">
              <w:rPr>
                <w:color w:val="000000"/>
                <w:lang w:eastAsia="zh-CN"/>
              </w:rPr>
              <w:fldChar w:fldCharType="end"/>
            </w:r>
            <w:r w:rsidR="008042DF" w:rsidRPr="00EF3F3F">
              <w:rPr>
                <w:rFonts w:hAnsiTheme="minorEastAsia"/>
                <w:color w:val="000000"/>
                <w:lang w:eastAsia="zh-CN"/>
              </w:rPr>
              <w:t>举止大方、自然</w:t>
            </w:r>
          </w:p>
          <w:p w:rsidR="00C25C6F" w:rsidRPr="00EF3F3F" w:rsidRDefault="00193746">
            <w:pPr>
              <w:wordWrap w:val="0"/>
              <w:overflowPunct w:val="0"/>
              <w:spacing w:line="360" w:lineRule="auto"/>
              <w:jc w:val="both"/>
              <w:rPr>
                <w:color w:val="000000"/>
                <w:lang w:eastAsia="zh-CN"/>
              </w:rPr>
            </w:pPr>
            <w:r w:rsidRPr="00EF3F3F">
              <w:rPr>
                <w:color w:val="000000"/>
                <w:lang w:eastAsia="zh-CN"/>
              </w:rPr>
              <w:fldChar w:fldCharType="begin"/>
            </w:r>
            <w:r w:rsidR="008042DF" w:rsidRPr="00EF3F3F">
              <w:rPr>
                <w:color w:val="000000"/>
                <w:lang w:eastAsia="zh-CN"/>
              </w:rPr>
              <w:instrText>= 3 \* GB3</w:instrText>
            </w:r>
            <w:r w:rsidRPr="00EF3F3F">
              <w:rPr>
                <w:color w:val="000000"/>
                <w:lang w:eastAsia="zh-CN"/>
              </w:rPr>
              <w:fldChar w:fldCharType="separate"/>
            </w:r>
            <w:r w:rsidR="008042DF" w:rsidRPr="00EF3F3F">
              <w:rPr>
                <w:rFonts w:asciiTheme="minorEastAsia" w:hAnsiTheme="minorEastAsia"/>
                <w:color w:val="000000"/>
                <w:lang w:eastAsia="zh-CN"/>
              </w:rPr>
              <w:t>③</w:t>
            </w:r>
            <w:r w:rsidRPr="00EF3F3F">
              <w:rPr>
                <w:color w:val="000000"/>
                <w:lang w:eastAsia="zh-CN"/>
              </w:rPr>
              <w:fldChar w:fldCharType="end"/>
            </w:r>
            <w:r w:rsidR="008042DF" w:rsidRPr="00EF3F3F">
              <w:rPr>
                <w:rFonts w:hAnsiTheme="minorEastAsia"/>
                <w:color w:val="000000"/>
                <w:lang w:eastAsia="zh-CN"/>
              </w:rPr>
              <w:t>着装整洁、得体</w:t>
            </w:r>
          </w:p>
        </w:tc>
        <w:tc>
          <w:tcPr>
            <w:tcW w:w="948" w:type="dxa"/>
            <w:vAlign w:val="center"/>
          </w:tcPr>
          <w:p w:rsidR="00C25C6F" w:rsidRPr="00EF3F3F" w:rsidRDefault="008042DF">
            <w:pPr>
              <w:wordWrap w:val="0"/>
              <w:overflowPunct w:val="0"/>
              <w:spacing w:line="360" w:lineRule="auto"/>
              <w:jc w:val="center"/>
              <w:rPr>
                <w:color w:val="000000"/>
                <w:lang w:eastAsia="zh-CN"/>
              </w:rPr>
            </w:pPr>
            <w:r w:rsidRPr="00EF3F3F">
              <w:rPr>
                <w:color w:val="000000"/>
                <w:lang w:eastAsia="zh-CN"/>
              </w:rPr>
              <w:t>10</w:t>
            </w:r>
          </w:p>
        </w:tc>
      </w:tr>
      <w:tr w:rsidR="00C25C6F" w:rsidRPr="00EF3F3F" w:rsidTr="00151465">
        <w:trPr>
          <w:jc w:val="center"/>
        </w:trPr>
        <w:tc>
          <w:tcPr>
            <w:tcW w:w="1447" w:type="dxa"/>
            <w:vAlign w:val="center"/>
          </w:tcPr>
          <w:p w:rsidR="00C25C6F" w:rsidRPr="00EF3F3F" w:rsidRDefault="008042DF" w:rsidP="00AC12B6">
            <w:pPr>
              <w:wordWrap w:val="0"/>
              <w:overflowPunct w:val="0"/>
              <w:spacing w:line="360" w:lineRule="auto"/>
              <w:jc w:val="center"/>
              <w:rPr>
                <w:color w:val="000000"/>
                <w:lang w:eastAsia="zh-CN"/>
              </w:rPr>
            </w:pPr>
            <w:r w:rsidRPr="00EF3F3F">
              <w:rPr>
                <w:rFonts w:hAnsiTheme="minorEastAsia"/>
                <w:color w:val="000000"/>
                <w:lang w:eastAsia="zh-CN"/>
              </w:rPr>
              <w:t>时间控制</w:t>
            </w:r>
          </w:p>
        </w:tc>
        <w:tc>
          <w:tcPr>
            <w:tcW w:w="6566" w:type="dxa"/>
            <w:vAlign w:val="center"/>
          </w:tcPr>
          <w:p w:rsidR="002957FB" w:rsidRPr="00570C91" w:rsidRDefault="00486BBE">
            <w:pPr>
              <w:wordWrap w:val="0"/>
              <w:overflowPunct w:val="0"/>
              <w:spacing w:line="360" w:lineRule="auto"/>
              <w:jc w:val="both"/>
              <w:rPr>
                <w:rFonts w:hAnsiTheme="minorEastAsia"/>
                <w:b/>
                <w:color w:val="FF0000"/>
                <w:lang w:eastAsia="zh-CN"/>
              </w:rPr>
            </w:pPr>
            <w:r w:rsidRPr="00570C91">
              <w:rPr>
                <w:rFonts w:hAnsiTheme="minorEastAsia"/>
                <w:b/>
                <w:color w:val="FF0000"/>
                <w:lang w:eastAsia="zh-CN"/>
              </w:rPr>
              <w:t>演讲限时</w:t>
            </w:r>
            <w:r w:rsidRPr="00570C91">
              <w:rPr>
                <w:b/>
                <w:color w:val="FF0000"/>
                <w:lang w:eastAsia="zh-CN"/>
              </w:rPr>
              <w:t>4</w:t>
            </w:r>
            <w:r w:rsidRPr="00570C91">
              <w:rPr>
                <w:rFonts w:hAnsiTheme="minorEastAsia"/>
                <w:b/>
                <w:color w:val="FF0000"/>
                <w:lang w:eastAsia="zh-CN"/>
              </w:rPr>
              <w:t>分钟</w:t>
            </w:r>
            <w:r w:rsidR="00A82B43" w:rsidRPr="00570C91">
              <w:rPr>
                <w:rFonts w:hAnsiTheme="minorEastAsia" w:hint="eastAsia"/>
                <w:b/>
                <w:color w:val="FF0000"/>
                <w:lang w:eastAsia="zh-CN"/>
              </w:rPr>
              <w:t>！</w:t>
            </w:r>
          </w:p>
          <w:p w:rsidR="00C25C6F" w:rsidRPr="00EF3F3F" w:rsidRDefault="008042DF">
            <w:pPr>
              <w:wordWrap w:val="0"/>
              <w:overflowPunct w:val="0"/>
              <w:spacing w:line="360" w:lineRule="auto"/>
              <w:jc w:val="both"/>
              <w:rPr>
                <w:color w:val="000000"/>
                <w:lang w:eastAsia="zh-CN"/>
              </w:rPr>
            </w:pPr>
            <w:r w:rsidRPr="00EF3F3F">
              <w:rPr>
                <w:rFonts w:hAnsiTheme="minorEastAsia"/>
                <w:color w:val="000000"/>
                <w:lang w:eastAsia="zh-CN"/>
              </w:rPr>
              <w:t>计时评分员将在</w:t>
            </w:r>
            <w:r w:rsidRPr="00EF3F3F">
              <w:rPr>
                <w:color w:val="000000"/>
                <w:lang w:eastAsia="zh-CN"/>
              </w:rPr>
              <w:t>3</w:t>
            </w:r>
            <w:r w:rsidRPr="00EF3F3F">
              <w:rPr>
                <w:rFonts w:hAnsiTheme="minorEastAsia"/>
                <w:color w:val="000000"/>
                <w:lang w:eastAsia="zh-CN"/>
              </w:rPr>
              <w:t>分钟、</w:t>
            </w:r>
            <w:r w:rsidRPr="00EF3F3F">
              <w:rPr>
                <w:color w:val="000000"/>
                <w:lang w:eastAsia="zh-CN"/>
              </w:rPr>
              <w:t>4</w:t>
            </w:r>
            <w:r w:rsidRPr="00EF3F3F">
              <w:rPr>
                <w:rFonts w:hAnsiTheme="minorEastAsia"/>
                <w:color w:val="000000"/>
                <w:lang w:eastAsia="zh-CN"/>
              </w:rPr>
              <w:t>分钟、</w:t>
            </w:r>
            <w:r w:rsidRPr="00EF3F3F">
              <w:rPr>
                <w:color w:val="000000"/>
                <w:lang w:eastAsia="zh-CN"/>
              </w:rPr>
              <w:t>5</w:t>
            </w:r>
            <w:r w:rsidRPr="00EF3F3F">
              <w:rPr>
                <w:rFonts w:hAnsiTheme="minorEastAsia"/>
                <w:color w:val="000000"/>
                <w:lang w:eastAsia="zh-CN"/>
              </w:rPr>
              <w:t>分钟分别向全场举牌提</w:t>
            </w:r>
            <w:r w:rsidRPr="00EF3F3F">
              <w:rPr>
                <w:rFonts w:hAnsiTheme="minorEastAsia"/>
                <w:color w:val="000000"/>
                <w:lang w:eastAsia="zh-CN"/>
              </w:rPr>
              <w:lastRenderedPageBreak/>
              <w:t>示</w:t>
            </w:r>
            <w:r w:rsidR="00A82B43">
              <w:rPr>
                <w:rFonts w:hAnsiTheme="minorEastAsia"/>
                <w:color w:val="000000"/>
                <w:lang w:eastAsia="zh-CN"/>
              </w:rPr>
              <w:t>。</w:t>
            </w:r>
          </w:p>
          <w:p w:rsidR="00C25C6F" w:rsidRPr="00EF3F3F" w:rsidRDefault="00193746">
            <w:pPr>
              <w:wordWrap w:val="0"/>
              <w:overflowPunct w:val="0"/>
              <w:spacing w:line="360" w:lineRule="auto"/>
              <w:jc w:val="both"/>
              <w:rPr>
                <w:color w:val="000000"/>
                <w:lang w:eastAsia="zh-CN"/>
              </w:rPr>
            </w:pPr>
            <w:r w:rsidRPr="00B11182">
              <w:rPr>
                <w:rFonts w:asciiTheme="minorEastAsia" w:hAnsiTheme="minorEastAsia"/>
                <w:color w:val="000000"/>
                <w:lang w:eastAsia="zh-CN"/>
              </w:rPr>
              <w:fldChar w:fldCharType="begin"/>
            </w:r>
            <w:r w:rsidR="008042DF" w:rsidRPr="00B11182">
              <w:rPr>
                <w:rFonts w:asciiTheme="minorEastAsia" w:hAnsiTheme="minorEastAsia"/>
                <w:color w:val="000000"/>
                <w:lang w:eastAsia="zh-CN"/>
              </w:rPr>
              <w:instrText>= 1 \* GB3</w:instrText>
            </w:r>
            <w:r w:rsidRPr="00B11182">
              <w:rPr>
                <w:rFonts w:asciiTheme="minorEastAsia" w:hAnsiTheme="minorEastAsia"/>
                <w:color w:val="000000"/>
                <w:lang w:eastAsia="zh-CN"/>
              </w:rPr>
              <w:fldChar w:fldCharType="separate"/>
            </w:r>
            <w:r w:rsidR="008042DF" w:rsidRPr="00B11182">
              <w:rPr>
                <w:rFonts w:asciiTheme="minorEastAsia" w:hAnsiTheme="minorEastAsia"/>
                <w:color w:val="000000"/>
                <w:lang w:eastAsia="zh-CN"/>
              </w:rPr>
              <w:t>①</w:t>
            </w:r>
            <w:r w:rsidRPr="00B11182">
              <w:rPr>
                <w:rFonts w:asciiTheme="minorEastAsia" w:hAnsiTheme="minorEastAsia"/>
                <w:color w:val="000000"/>
                <w:lang w:eastAsia="zh-CN"/>
              </w:rPr>
              <w:fldChar w:fldCharType="end"/>
            </w:r>
            <w:r w:rsidR="008042DF" w:rsidRPr="00EF3F3F">
              <w:rPr>
                <w:rFonts w:hAnsiTheme="minorEastAsia"/>
                <w:color w:val="000000"/>
                <w:lang w:eastAsia="zh-CN"/>
              </w:rPr>
              <w:t>若</w:t>
            </w:r>
            <w:r w:rsidR="008042DF" w:rsidRPr="00EF3F3F">
              <w:rPr>
                <w:rFonts w:hAnsiTheme="minorEastAsia"/>
                <w:b/>
                <w:color w:val="FF0000"/>
                <w:lang w:eastAsia="zh-CN"/>
              </w:rPr>
              <w:t>演讲时间</w:t>
            </w:r>
            <w:r w:rsidR="008042DF" w:rsidRPr="00EF3F3F">
              <w:rPr>
                <w:b/>
                <w:color w:val="FF0000"/>
                <w:lang w:eastAsia="zh-CN"/>
              </w:rPr>
              <w:t>&lt;3</w:t>
            </w:r>
            <w:r w:rsidR="008042DF" w:rsidRPr="00EF3F3F">
              <w:rPr>
                <w:rFonts w:hAnsiTheme="minorEastAsia"/>
                <w:b/>
                <w:color w:val="FF0000"/>
                <w:lang w:eastAsia="zh-CN"/>
              </w:rPr>
              <w:t>分钟</w:t>
            </w:r>
            <w:r w:rsidR="008042DF" w:rsidRPr="00EF3F3F">
              <w:rPr>
                <w:rFonts w:hAnsiTheme="minorEastAsia"/>
                <w:color w:val="000000"/>
                <w:lang w:eastAsia="zh-CN"/>
              </w:rPr>
              <w:t>或</w:t>
            </w:r>
            <w:r w:rsidR="008042DF" w:rsidRPr="00EF3F3F">
              <w:rPr>
                <w:b/>
                <w:color w:val="FF0000"/>
                <w:lang w:eastAsia="zh-CN"/>
              </w:rPr>
              <w:t>4</w:t>
            </w:r>
            <w:r w:rsidR="008042DF" w:rsidRPr="00EF3F3F">
              <w:rPr>
                <w:rFonts w:hAnsiTheme="minorEastAsia"/>
                <w:b/>
                <w:color w:val="FF0000"/>
                <w:lang w:eastAsia="zh-CN"/>
              </w:rPr>
              <w:t>分钟</w:t>
            </w:r>
            <w:r w:rsidR="008042DF" w:rsidRPr="00EF3F3F">
              <w:rPr>
                <w:b/>
                <w:color w:val="FF0000"/>
                <w:lang w:eastAsia="zh-CN"/>
              </w:rPr>
              <w:t>&lt;</w:t>
            </w:r>
            <w:r w:rsidR="008042DF" w:rsidRPr="00EF3F3F">
              <w:rPr>
                <w:rFonts w:hAnsiTheme="minorEastAsia"/>
                <w:b/>
                <w:color w:val="FF0000"/>
                <w:lang w:eastAsia="zh-CN"/>
              </w:rPr>
              <w:t>演讲时间</w:t>
            </w:r>
            <w:r w:rsidR="008042DF" w:rsidRPr="00EF3F3F">
              <w:rPr>
                <w:b/>
                <w:color w:val="FF0000"/>
                <w:lang w:eastAsia="zh-CN"/>
              </w:rPr>
              <w:t>&lt;5</w:t>
            </w:r>
            <w:r w:rsidR="008042DF" w:rsidRPr="00EF3F3F">
              <w:rPr>
                <w:rFonts w:hAnsiTheme="minorEastAsia"/>
                <w:b/>
                <w:color w:val="FF0000"/>
                <w:lang w:eastAsia="zh-CN"/>
              </w:rPr>
              <w:t>分钟</w:t>
            </w:r>
            <w:r w:rsidR="008042DF" w:rsidRPr="00EF3F3F">
              <w:rPr>
                <w:rFonts w:hAnsiTheme="minorEastAsia"/>
                <w:color w:val="000000"/>
                <w:lang w:eastAsia="zh-CN"/>
              </w:rPr>
              <w:t>，</w:t>
            </w:r>
            <w:r w:rsidR="008042DF" w:rsidRPr="00EF3F3F">
              <w:rPr>
                <w:rFonts w:hAnsiTheme="minorEastAsia"/>
                <w:b/>
                <w:color w:val="FF0000"/>
                <w:lang w:eastAsia="zh-CN"/>
              </w:rPr>
              <w:t>扣</w:t>
            </w:r>
            <w:r w:rsidR="008042DF" w:rsidRPr="00EF3F3F">
              <w:rPr>
                <w:b/>
                <w:color w:val="FF0000"/>
                <w:lang w:eastAsia="zh-CN"/>
              </w:rPr>
              <w:t>1</w:t>
            </w:r>
            <w:r w:rsidR="008042DF" w:rsidRPr="00EF3F3F">
              <w:rPr>
                <w:rFonts w:hAnsiTheme="minorEastAsia"/>
                <w:b/>
                <w:color w:val="FF0000"/>
                <w:lang w:eastAsia="zh-CN"/>
              </w:rPr>
              <w:t>分</w:t>
            </w:r>
            <w:r w:rsidR="008042DF" w:rsidRPr="00EF3F3F">
              <w:rPr>
                <w:rFonts w:hAnsiTheme="minorEastAsia"/>
                <w:color w:val="000000"/>
                <w:lang w:eastAsia="zh-CN"/>
              </w:rPr>
              <w:t>；</w:t>
            </w:r>
          </w:p>
          <w:p w:rsidR="00C25C6F" w:rsidRPr="00EF3F3F" w:rsidRDefault="008042DF">
            <w:pPr>
              <w:wordWrap w:val="0"/>
              <w:overflowPunct w:val="0"/>
              <w:spacing w:line="360" w:lineRule="auto"/>
              <w:jc w:val="both"/>
              <w:rPr>
                <w:color w:val="000000"/>
                <w:lang w:eastAsia="zh-CN"/>
              </w:rPr>
            </w:pPr>
            <w:r w:rsidRPr="00EF3F3F">
              <w:rPr>
                <w:rFonts w:asciiTheme="minorEastAsia" w:hAnsiTheme="minorEastAsia"/>
                <w:color w:val="000000"/>
                <w:lang w:eastAsia="zh-CN"/>
              </w:rPr>
              <w:t>②</w:t>
            </w:r>
            <w:r w:rsidRPr="00EF3F3F">
              <w:rPr>
                <w:rFonts w:hAnsiTheme="minorEastAsia"/>
                <w:color w:val="000000"/>
                <w:lang w:eastAsia="zh-CN"/>
              </w:rPr>
              <w:t>若</w:t>
            </w:r>
            <w:r w:rsidRPr="00EF3F3F">
              <w:rPr>
                <w:rFonts w:hAnsiTheme="minorEastAsia"/>
                <w:b/>
                <w:color w:val="FF0000"/>
                <w:lang w:eastAsia="zh-CN"/>
              </w:rPr>
              <w:t>演讲时间</w:t>
            </w:r>
            <w:r w:rsidRPr="00EF3F3F">
              <w:rPr>
                <w:b/>
                <w:color w:val="FF0000"/>
                <w:lang w:eastAsia="zh-CN"/>
              </w:rPr>
              <w:t>&gt;5</w:t>
            </w:r>
            <w:r w:rsidRPr="00EF3F3F">
              <w:rPr>
                <w:rFonts w:hAnsiTheme="minorEastAsia"/>
                <w:b/>
                <w:color w:val="FF0000"/>
                <w:lang w:eastAsia="zh-CN"/>
              </w:rPr>
              <w:t>分钟</w:t>
            </w:r>
            <w:r w:rsidRPr="00EF3F3F">
              <w:rPr>
                <w:rFonts w:hAnsiTheme="minorEastAsia"/>
                <w:color w:val="000000"/>
                <w:lang w:eastAsia="zh-CN"/>
              </w:rPr>
              <w:t>，</w:t>
            </w:r>
            <w:r w:rsidRPr="00EF3F3F">
              <w:rPr>
                <w:rFonts w:hAnsiTheme="minorEastAsia"/>
                <w:b/>
                <w:color w:val="FF0000"/>
                <w:lang w:eastAsia="zh-CN"/>
              </w:rPr>
              <w:t>扣</w:t>
            </w:r>
            <w:r w:rsidRPr="00EF3F3F">
              <w:rPr>
                <w:b/>
                <w:color w:val="FF0000"/>
                <w:lang w:eastAsia="zh-CN"/>
              </w:rPr>
              <w:t>2</w:t>
            </w:r>
            <w:r w:rsidRPr="00EF3F3F">
              <w:rPr>
                <w:rFonts w:hAnsiTheme="minorEastAsia"/>
                <w:b/>
                <w:color w:val="FF0000"/>
                <w:lang w:eastAsia="zh-CN"/>
              </w:rPr>
              <w:t>分</w:t>
            </w:r>
            <w:r w:rsidR="009D7256" w:rsidRPr="009D7256">
              <w:rPr>
                <w:rFonts w:hAnsiTheme="minorEastAsia"/>
                <w:b/>
                <w:lang w:eastAsia="zh-CN"/>
              </w:rPr>
              <w:t>。</w:t>
            </w:r>
          </w:p>
        </w:tc>
        <w:tc>
          <w:tcPr>
            <w:tcW w:w="948" w:type="dxa"/>
            <w:vAlign w:val="center"/>
          </w:tcPr>
          <w:p w:rsidR="00C25C6F" w:rsidRPr="00EF3F3F" w:rsidRDefault="008042DF">
            <w:pPr>
              <w:wordWrap w:val="0"/>
              <w:overflowPunct w:val="0"/>
              <w:spacing w:line="360" w:lineRule="auto"/>
              <w:jc w:val="center"/>
              <w:rPr>
                <w:color w:val="000000"/>
                <w:lang w:eastAsia="zh-CN"/>
              </w:rPr>
            </w:pPr>
            <w:r w:rsidRPr="00EF3F3F">
              <w:rPr>
                <w:color w:val="000000"/>
                <w:lang w:eastAsia="zh-CN"/>
              </w:rPr>
              <w:lastRenderedPageBreak/>
              <w:t>0</w:t>
            </w:r>
            <w:r w:rsidRPr="00EF3F3F">
              <w:rPr>
                <w:rFonts w:hAnsiTheme="minorEastAsia"/>
                <w:color w:val="000000"/>
                <w:lang w:eastAsia="zh-CN"/>
              </w:rPr>
              <w:t>或</w:t>
            </w:r>
            <w:r w:rsidRPr="00EF3F3F">
              <w:rPr>
                <w:color w:val="000000"/>
                <w:lang w:eastAsia="zh-CN"/>
              </w:rPr>
              <w:t>-1</w:t>
            </w:r>
            <w:r w:rsidRPr="00EF3F3F">
              <w:rPr>
                <w:rFonts w:hAnsiTheme="minorEastAsia"/>
                <w:color w:val="000000"/>
                <w:lang w:eastAsia="zh-CN"/>
              </w:rPr>
              <w:t>或</w:t>
            </w:r>
            <w:r w:rsidRPr="00EF3F3F">
              <w:rPr>
                <w:color w:val="000000"/>
                <w:lang w:eastAsia="zh-CN"/>
              </w:rPr>
              <w:t>-2</w:t>
            </w:r>
          </w:p>
        </w:tc>
      </w:tr>
      <w:tr w:rsidR="00C25C6F" w:rsidRPr="00EF3F3F" w:rsidTr="00132632">
        <w:trPr>
          <w:jc w:val="center"/>
        </w:trPr>
        <w:tc>
          <w:tcPr>
            <w:tcW w:w="8013" w:type="dxa"/>
            <w:gridSpan w:val="2"/>
          </w:tcPr>
          <w:p w:rsidR="00C25C6F" w:rsidRPr="00EF3F3F" w:rsidRDefault="008042DF">
            <w:pPr>
              <w:wordWrap w:val="0"/>
              <w:overflowPunct w:val="0"/>
              <w:spacing w:line="360" w:lineRule="auto"/>
              <w:rPr>
                <w:color w:val="000000"/>
                <w:lang w:eastAsia="zh-CN"/>
              </w:rPr>
            </w:pPr>
            <w:r w:rsidRPr="00EF3F3F">
              <w:rPr>
                <w:rFonts w:hAnsiTheme="minorEastAsia"/>
                <w:color w:val="000000"/>
                <w:lang w:eastAsia="zh-CN"/>
              </w:rPr>
              <w:t>满分</w:t>
            </w:r>
          </w:p>
        </w:tc>
        <w:tc>
          <w:tcPr>
            <w:tcW w:w="948" w:type="dxa"/>
            <w:vAlign w:val="center"/>
          </w:tcPr>
          <w:p w:rsidR="00C25C6F" w:rsidRPr="00EF3F3F" w:rsidRDefault="00A75353" w:rsidP="00A75353">
            <w:pPr>
              <w:wordWrap w:val="0"/>
              <w:overflowPunct w:val="0"/>
              <w:spacing w:line="360" w:lineRule="auto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50</w:t>
            </w:r>
          </w:p>
        </w:tc>
      </w:tr>
    </w:tbl>
    <w:p w:rsidR="00C25C6F" w:rsidRPr="00EF3F3F" w:rsidRDefault="00C25C6F">
      <w:pPr>
        <w:rPr>
          <w:sz w:val="28"/>
          <w:szCs w:val="28"/>
        </w:rPr>
      </w:pPr>
    </w:p>
    <w:p w:rsidR="00C25C6F" w:rsidRPr="00663EF7" w:rsidRDefault="00132632" w:rsidP="00031994">
      <w:pPr>
        <w:wordWrap w:val="0"/>
        <w:overflowPunct w:val="0"/>
        <w:spacing w:line="360" w:lineRule="auto"/>
        <w:ind w:firstLine="645"/>
        <w:jc w:val="both"/>
        <w:rPr>
          <w:b/>
          <w:sz w:val="28"/>
          <w:szCs w:val="28"/>
          <w:lang w:eastAsia="zh-CN"/>
        </w:rPr>
      </w:pPr>
      <w:r w:rsidRPr="00663EF7">
        <w:rPr>
          <w:b/>
          <w:color w:val="000000"/>
          <w:sz w:val="28"/>
          <w:szCs w:val="28"/>
          <w:lang w:eastAsia="zh-CN"/>
        </w:rPr>
        <w:t>2</w:t>
      </w:r>
      <w:r w:rsidRPr="00663EF7">
        <w:rPr>
          <w:rFonts w:hAnsiTheme="minorEastAsia"/>
          <w:b/>
          <w:color w:val="000000"/>
          <w:sz w:val="28"/>
          <w:szCs w:val="28"/>
          <w:lang w:eastAsia="zh-CN"/>
        </w:rPr>
        <w:t>．</w:t>
      </w:r>
      <w:r w:rsidRPr="00663EF7">
        <w:rPr>
          <w:rFonts w:hAnsiTheme="minorEastAsia"/>
          <w:b/>
          <w:sz w:val="28"/>
          <w:szCs w:val="28"/>
          <w:lang w:eastAsia="zh-CN"/>
        </w:rPr>
        <w:t>语言文化知识问答</w:t>
      </w:r>
      <w:r w:rsidR="008042DF" w:rsidRPr="00663EF7">
        <w:rPr>
          <w:rFonts w:hAnsiTheme="minorEastAsia"/>
          <w:b/>
          <w:sz w:val="28"/>
          <w:szCs w:val="28"/>
          <w:lang w:eastAsia="zh-CN"/>
        </w:rPr>
        <w:t>评分标准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6520"/>
        <w:gridCol w:w="1020"/>
      </w:tblGrid>
      <w:tr w:rsidR="00C25C6F" w:rsidRPr="00EF3F3F" w:rsidTr="00EB5E82">
        <w:trPr>
          <w:trHeight w:val="469"/>
          <w:jc w:val="center"/>
        </w:trPr>
        <w:tc>
          <w:tcPr>
            <w:tcW w:w="7992" w:type="dxa"/>
            <w:gridSpan w:val="2"/>
            <w:vAlign w:val="center"/>
          </w:tcPr>
          <w:p w:rsidR="00C25C6F" w:rsidRPr="00DE22FF" w:rsidRDefault="008042DF">
            <w:pPr>
              <w:overflowPunct w:val="0"/>
              <w:jc w:val="center"/>
              <w:rPr>
                <w:b/>
                <w:color w:val="000000"/>
                <w:lang w:eastAsia="zh-CN"/>
              </w:rPr>
            </w:pPr>
            <w:r w:rsidRPr="00DE22FF">
              <w:rPr>
                <w:rFonts w:hAnsiTheme="minorEastAsia"/>
                <w:b/>
                <w:color w:val="000000"/>
                <w:lang w:eastAsia="zh-CN"/>
              </w:rPr>
              <w:t>评分标准</w:t>
            </w:r>
          </w:p>
        </w:tc>
        <w:tc>
          <w:tcPr>
            <w:tcW w:w="1020" w:type="dxa"/>
            <w:vMerge w:val="restart"/>
            <w:vAlign w:val="center"/>
          </w:tcPr>
          <w:p w:rsidR="00C25C6F" w:rsidRPr="00DE22FF" w:rsidRDefault="008042DF" w:rsidP="0039272B">
            <w:pPr>
              <w:wordWrap w:val="0"/>
              <w:overflowPunct w:val="0"/>
              <w:jc w:val="center"/>
              <w:rPr>
                <w:b/>
                <w:color w:val="000000"/>
                <w:lang w:eastAsia="zh-CN"/>
              </w:rPr>
            </w:pPr>
            <w:r w:rsidRPr="00DE22FF">
              <w:rPr>
                <w:rFonts w:hAnsiTheme="minorEastAsia"/>
                <w:b/>
                <w:color w:val="000000"/>
                <w:lang w:eastAsia="zh-CN"/>
              </w:rPr>
              <w:t>分值</w:t>
            </w:r>
          </w:p>
        </w:tc>
      </w:tr>
      <w:tr w:rsidR="00C25C6F" w:rsidRPr="00EF3F3F" w:rsidTr="00151465">
        <w:trPr>
          <w:trHeight w:val="419"/>
          <w:jc w:val="center"/>
        </w:trPr>
        <w:tc>
          <w:tcPr>
            <w:tcW w:w="1472" w:type="dxa"/>
            <w:vAlign w:val="center"/>
          </w:tcPr>
          <w:p w:rsidR="00C25C6F" w:rsidRPr="00DE22FF" w:rsidRDefault="008042DF">
            <w:pPr>
              <w:overflowPunct w:val="0"/>
              <w:jc w:val="center"/>
              <w:rPr>
                <w:b/>
                <w:color w:val="000000"/>
                <w:lang w:eastAsia="zh-CN"/>
              </w:rPr>
            </w:pPr>
            <w:r w:rsidRPr="00DE22FF">
              <w:rPr>
                <w:rFonts w:hAnsiTheme="minorEastAsia"/>
                <w:b/>
                <w:color w:val="000000"/>
                <w:lang w:eastAsia="zh-CN"/>
              </w:rPr>
              <w:t>题型</w:t>
            </w:r>
          </w:p>
        </w:tc>
        <w:tc>
          <w:tcPr>
            <w:tcW w:w="6520" w:type="dxa"/>
            <w:vAlign w:val="center"/>
          </w:tcPr>
          <w:p w:rsidR="00C25C6F" w:rsidRPr="00DE22FF" w:rsidRDefault="0039272B">
            <w:pPr>
              <w:overflowPunct w:val="0"/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AnsiTheme="minorEastAsia" w:hint="eastAsia"/>
                <w:b/>
                <w:color w:val="000000"/>
                <w:lang w:eastAsia="zh-CN"/>
              </w:rPr>
              <w:t>评分</w:t>
            </w:r>
            <w:r>
              <w:rPr>
                <w:rFonts w:hAnsiTheme="minorEastAsia"/>
                <w:b/>
                <w:color w:val="000000"/>
                <w:lang w:eastAsia="zh-CN"/>
              </w:rPr>
              <w:t>说明</w:t>
            </w:r>
          </w:p>
        </w:tc>
        <w:tc>
          <w:tcPr>
            <w:tcW w:w="1020" w:type="dxa"/>
            <w:vMerge/>
            <w:vAlign w:val="center"/>
          </w:tcPr>
          <w:p w:rsidR="00C25C6F" w:rsidRPr="00DE22FF" w:rsidRDefault="00C25C6F">
            <w:pPr>
              <w:wordWrap w:val="0"/>
              <w:overflowPunct w:val="0"/>
              <w:spacing w:line="480" w:lineRule="exact"/>
              <w:jc w:val="center"/>
              <w:rPr>
                <w:b/>
                <w:color w:val="000000"/>
                <w:lang w:eastAsia="zh-CN"/>
              </w:rPr>
            </w:pPr>
          </w:p>
        </w:tc>
      </w:tr>
      <w:tr w:rsidR="00C25C6F" w:rsidRPr="00EF3F3F" w:rsidTr="00151465">
        <w:trPr>
          <w:jc w:val="center"/>
        </w:trPr>
        <w:tc>
          <w:tcPr>
            <w:tcW w:w="1472" w:type="dxa"/>
            <w:vAlign w:val="center"/>
          </w:tcPr>
          <w:p w:rsidR="00C25C6F" w:rsidRPr="00DE22FF" w:rsidRDefault="008042DF" w:rsidP="005C1484">
            <w:pPr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填空题</w:t>
            </w:r>
          </w:p>
        </w:tc>
        <w:tc>
          <w:tcPr>
            <w:tcW w:w="6520" w:type="dxa"/>
            <w:vAlign w:val="center"/>
          </w:tcPr>
          <w:p w:rsidR="00C25C6F" w:rsidRPr="00DE22FF" w:rsidRDefault="008042DF">
            <w:pPr>
              <w:wordWrap w:val="0"/>
              <w:overflowPunct w:val="0"/>
              <w:spacing w:line="276" w:lineRule="auto"/>
              <w:jc w:val="both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①</w:t>
            </w:r>
            <w:r w:rsidRPr="00DE22FF">
              <w:rPr>
                <w:color w:val="000000"/>
                <w:lang w:eastAsia="zh-CN"/>
              </w:rPr>
              <w:t xml:space="preserve"> 1</w:t>
            </w:r>
            <w:r w:rsidRPr="00DE22FF">
              <w:rPr>
                <w:rFonts w:hAnsiTheme="minorEastAsia"/>
                <w:color w:val="000000"/>
                <w:lang w:eastAsia="zh-CN"/>
              </w:rPr>
              <w:t>个空，</w:t>
            </w:r>
            <w:r w:rsidR="00E571D4" w:rsidRPr="00DE22FF">
              <w:rPr>
                <w:rFonts w:hAnsiTheme="minorEastAsia"/>
                <w:color w:val="000000"/>
                <w:lang w:eastAsia="zh-CN"/>
              </w:rPr>
              <w:t>答对</w:t>
            </w:r>
            <w:r w:rsidR="00E571D4">
              <w:rPr>
                <w:rFonts w:hAnsiTheme="minorEastAsia"/>
                <w:color w:val="000000"/>
                <w:lang w:eastAsia="zh-CN"/>
              </w:rPr>
              <w:t>即</w:t>
            </w:r>
            <w:r w:rsidR="00E571D4">
              <w:rPr>
                <w:rFonts w:hAnsiTheme="minorEastAsia" w:hint="eastAsia"/>
                <w:color w:val="000000"/>
                <w:lang w:eastAsia="zh-CN"/>
              </w:rPr>
              <w:t>得</w:t>
            </w:r>
            <w:r w:rsidR="00E571D4">
              <w:rPr>
                <w:rFonts w:hAnsiTheme="minorEastAsia" w:hint="eastAsia"/>
                <w:color w:val="000000"/>
                <w:lang w:eastAsia="zh-CN"/>
              </w:rPr>
              <w:t>5</w:t>
            </w:r>
            <w:r w:rsidRPr="00DE22FF">
              <w:rPr>
                <w:rFonts w:hAnsiTheme="minorEastAsia"/>
                <w:color w:val="000000"/>
                <w:lang w:eastAsia="zh-CN"/>
              </w:rPr>
              <w:t>分</w:t>
            </w:r>
          </w:p>
          <w:p w:rsidR="00C25C6F" w:rsidRPr="00DE22FF" w:rsidRDefault="008042DF">
            <w:pPr>
              <w:wordWrap w:val="0"/>
              <w:overflowPunct w:val="0"/>
              <w:spacing w:line="276" w:lineRule="auto"/>
              <w:jc w:val="both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②</w:t>
            </w:r>
            <w:r w:rsidRPr="00DE22FF">
              <w:rPr>
                <w:color w:val="000000"/>
                <w:lang w:eastAsia="zh-CN"/>
              </w:rPr>
              <w:t xml:space="preserve"> 2</w:t>
            </w:r>
            <w:r w:rsidRPr="00DE22FF">
              <w:rPr>
                <w:rFonts w:hAnsiTheme="minorEastAsia"/>
                <w:color w:val="000000"/>
                <w:lang w:eastAsia="zh-CN"/>
              </w:rPr>
              <w:t>个空，</w:t>
            </w:r>
            <w:r w:rsidR="00E571D4">
              <w:rPr>
                <w:rFonts w:hAnsiTheme="minorEastAsia" w:hint="eastAsia"/>
                <w:color w:val="000000"/>
                <w:lang w:eastAsia="zh-CN"/>
              </w:rPr>
              <w:t>每</w:t>
            </w:r>
            <w:r w:rsidR="00E571D4" w:rsidRPr="00DE22FF">
              <w:rPr>
                <w:rFonts w:hAnsiTheme="minorEastAsia"/>
                <w:color w:val="000000"/>
                <w:lang w:eastAsia="zh-CN"/>
              </w:rPr>
              <w:t>答对</w:t>
            </w:r>
            <w:r w:rsidR="00E571D4">
              <w:rPr>
                <w:rFonts w:hAnsiTheme="minorEastAsia" w:hint="eastAsia"/>
                <w:color w:val="000000"/>
                <w:lang w:eastAsia="zh-CN"/>
              </w:rPr>
              <w:t>1</w:t>
            </w:r>
            <w:r w:rsidR="00E571D4">
              <w:rPr>
                <w:rFonts w:hAnsiTheme="minorEastAsia" w:hint="eastAsia"/>
                <w:color w:val="000000"/>
                <w:lang w:eastAsia="zh-CN"/>
              </w:rPr>
              <w:t>个得</w:t>
            </w:r>
            <w:r w:rsidR="00E571D4">
              <w:rPr>
                <w:rFonts w:hint="eastAsia"/>
                <w:color w:val="000000"/>
                <w:lang w:eastAsia="zh-CN"/>
              </w:rPr>
              <w:t>2.5</w:t>
            </w:r>
            <w:r w:rsidRPr="00DE22FF">
              <w:rPr>
                <w:rFonts w:hAnsiTheme="minorEastAsia"/>
                <w:color w:val="000000"/>
                <w:lang w:eastAsia="zh-CN"/>
              </w:rPr>
              <w:t>分</w:t>
            </w:r>
          </w:p>
          <w:p w:rsidR="00C25C6F" w:rsidRPr="00DE22FF" w:rsidRDefault="00193746">
            <w:pPr>
              <w:wordWrap w:val="0"/>
              <w:overflowPunct w:val="0"/>
              <w:spacing w:line="276" w:lineRule="auto"/>
              <w:jc w:val="both"/>
              <w:rPr>
                <w:color w:val="000000"/>
                <w:lang w:eastAsia="zh-CN"/>
              </w:rPr>
            </w:pPr>
            <w:r w:rsidRPr="00DE22FF">
              <w:rPr>
                <w:color w:val="000000"/>
                <w:lang w:eastAsia="zh-CN"/>
              </w:rPr>
              <w:fldChar w:fldCharType="begin"/>
            </w:r>
            <w:r w:rsidR="008042DF" w:rsidRPr="00DE22FF">
              <w:rPr>
                <w:color w:val="000000"/>
                <w:lang w:eastAsia="zh-CN"/>
              </w:rPr>
              <w:instrText>= 3 \* GB3</w:instrText>
            </w:r>
            <w:r w:rsidRPr="00DE22FF">
              <w:rPr>
                <w:color w:val="000000"/>
                <w:lang w:eastAsia="zh-CN"/>
              </w:rPr>
              <w:fldChar w:fldCharType="separate"/>
            </w:r>
            <w:r w:rsidR="008042DF" w:rsidRPr="00DE22FF">
              <w:rPr>
                <w:rFonts w:asciiTheme="minorEastAsia" w:hAnsiTheme="minorEastAsia"/>
                <w:color w:val="000000"/>
                <w:lang w:eastAsia="zh-CN"/>
              </w:rPr>
              <w:t>③</w:t>
            </w:r>
            <w:r w:rsidRPr="00DE22FF">
              <w:rPr>
                <w:color w:val="000000"/>
                <w:lang w:eastAsia="zh-CN"/>
              </w:rPr>
              <w:fldChar w:fldCharType="end"/>
            </w:r>
            <w:r w:rsidR="008042DF" w:rsidRPr="00DE22FF">
              <w:rPr>
                <w:color w:val="000000"/>
                <w:lang w:eastAsia="zh-CN"/>
              </w:rPr>
              <w:t xml:space="preserve"> 3</w:t>
            </w:r>
            <w:r w:rsidR="008042DF" w:rsidRPr="00DE22FF">
              <w:rPr>
                <w:rFonts w:hAnsiTheme="minorEastAsia"/>
                <w:color w:val="000000"/>
                <w:lang w:eastAsia="zh-CN"/>
              </w:rPr>
              <w:t>个空，答对</w:t>
            </w:r>
            <w:r w:rsidR="008042DF" w:rsidRPr="00DE22FF">
              <w:rPr>
                <w:color w:val="000000"/>
                <w:lang w:eastAsia="zh-CN"/>
              </w:rPr>
              <w:t>1</w:t>
            </w:r>
            <w:r w:rsidR="008042DF" w:rsidRPr="00DE22FF">
              <w:rPr>
                <w:rFonts w:hAnsiTheme="minorEastAsia"/>
                <w:color w:val="000000"/>
                <w:lang w:eastAsia="zh-CN"/>
              </w:rPr>
              <w:t>个得</w:t>
            </w:r>
            <w:r w:rsidR="00E571D4">
              <w:rPr>
                <w:rFonts w:hint="eastAsia"/>
                <w:color w:val="000000"/>
                <w:lang w:eastAsia="zh-CN"/>
              </w:rPr>
              <w:t>1.5</w:t>
            </w:r>
            <w:r w:rsidR="008042DF" w:rsidRPr="00DE22FF">
              <w:rPr>
                <w:rFonts w:hAnsiTheme="minorEastAsia"/>
                <w:color w:val="000000"/>
                <w:lang w:eastAsia="zh-CN"/>
              </w:rPr>
              <w:t>分，</w:t>
            </w:r>
            <w:r w:rsidR="008042DF" w:rsidRPr="00DE22FF">
              <w:rPr>
                <w:color w:val="000000"/>
                <w:lang w:eastAsia="zh-CN"/>
              </w:rPr>
              <w:t>2</w:t>
            </w:r>
            <w:r w:rsidR="008042DF" w:rsidRPr="00DE22FF">
              <w:rPr>
                <w:rFonts w:hAnsiTheme="minorEastAsia"/>
                <w:color w:val="000000"/>
                <w:lang w:eastAsia="zh-CN"/>
              </w:rPr>
              <w:t>个得</w:t>
            </w:r>
            <w:r w:rsidR="008042DF" w:rsidRPr="00DE22FF">
              <w:rPr>
                <w:color w:val="000000"/>
                <w:lang w:eastAsia="zh-CN"/>
              </w:rPr>
              <w:t>3</w:t>
            </w:r>
            <w:r w:rsidR="008042DF" w:rsidRPr="00DE22FF">
              <w:rPr>
                <w:rFonts w:hAnsiTheme="minorEastAsia"/>
                <w:color w:val="000000"/>
                <w:lang w:eastAsia="zh-CN"/>
              </w:rPr>
              <w:t>分，</w:t>
            </w:r>
            <w:r w:rsidR="008042DF" w:rsidRPr="00DE22FF">
              <w:rPr>
                <w:color w:val="000000"/>
                <w:lang w:eastAsia="zh-CN"/>
              </w:rPr>
              <w:t>3</w:t>
            </w:r>
            <w:r w:rsidR="008042DF" w:rsidRPr="00DE22FF">
              <w:rPr>
                <w:rFonts w:hAnsiTheme="minorEastAsia"/>
                <w:color w:val="000000"/>
                <w:lang w:eastAsia="zh-CN"/>
              </w:rPr>
              <w:t>个得</w:t>
            </w:r>
            <w:r w:rsidR="008042DF" w:rsidRPr="00DE22FF">
              <w:rPr>
                <w:color w:val="000000"/>
                <w:lang w:eastAsia="zh-CN"/>
              </w:rPr>
              <w:t>5</w:t>
            </w:r>
            <w:r w:rsidR="008042DF" w:rsidRPr="00DE22FF">
              <w:rPr>
                <w:rFonts w:hAnsiTheme="minorEastAsia"/>
                <w:color w:val="000000"/>
                <w:lang w:eastAsia="zh-CN"/>
              </w:rPr>
              <w:t>分</w:t>
            </w:r>
          </w:p>
          <w:p w:rsidR="00C25C6F" w:rsidRPr="00DE22FF" w:rsidRDefault="008042DF" w:rsidP="00E571D4">
            <w:pPr>
              <w:overflowPunct w:val="0"/>
              <w:spacing w:line="276" w:lineRule="auto"/>
              <w:rPr>
                <w:b/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④</w:t>
            </w:r>
            <w:r w:rsidRPr="00DE22FF">
              <w:rPr>
                <w:color w:val="000000"/>
                <w:lang w:eastAsia="zh-CN"/>
              </w:rPr>
              <w:t xml:space="preserve"> 4</w:t>
            </w:r>
            <w:r w:rsidRPr="00DE22FF">
              <w:rPr>
                <w:rFonts w:hAnsiTheme="minorEastAsia"/>
                <w:color w:val="000000"/>
                <w:lang w:eastAsia="zh-CN"/>
              </w:rPr>
              <w:t>个空，</w:t>
            </w:r>
            <w:r w:rsidR="00E571D4">
              <w:rPr>
                <w:rFonts w:hAnsiTheme="minorEastAsia" w:hint="eastAsia"/>
                <w:color w:val="000000"/>
                <w:lang w:eastAsia="zh-CN"/>
              </w:rPr>
              <w:t>每</w:t>
            </w:r>
            <w:r w:rsidR="00E571D4" w:rsidRPr="00DE22FF">
              <w:rPr>
                <w:rFonts w:hAnsiTheme="minorEastAsia"/>
                <w:color w:val="000000"/>
                <w:lang w:eastAsia="zh-CN"/>
              </w:rPr>
              <w:t>答对</w:t>
            </w:r>
            <w:r w:rsidR="00E571D4">
              <w:rPr>
                <w:rFonts w:hAnsiTheme="minorEastAsia" w:hint="eastAsia"/>
                <w:color w:val="000000"/>
                <w:lang w:eastAsia="zh-CN"/>
              </w:rPr>
              <w:t>1</w:t>
            </w:r>
            <w:r w:rsidR="00E571D4">
              <w:rPr>
                <w:rFonts w:hAnsiTheme="minorEastAsia" w:hint="eastAsia"/>
                <w:color w:val="000000"/>
                <w:lang w:eastAsia="zh-CN"/>
              </w:rPr>
              <w:t>个得</w:t>
            </w:r>
            <w:r w:rsidR="00E571D4">
              <w:rPr>
                <w:rFonts w:hint="eastAsia"/>
                <w:color w:val="000000"/>
                <w:lang w:eastAsia="zh-CN"/>
              </w:rPr>
              <w:t>1.25</w:t>
            </w:r>
            <w:r w:rsidR="00E571D4" w:rsidRPr="00DE22FF">
              <w:rPr>
                <w:rFonts w:hAnsiTheme="minorEastAsia"/>
                <w:color w:val="000000"/>
                <w:lang w:eastAsia="zh-CN"/>
              </w:rPr>
              <w:t>分</w:t>
            </w:r>
          </w:p>
        </w:tc>
        <w:tc>
          <w:tcPr>
            <w:tcW w:w="1020" w:type="dxa"/>
            <w:vAlign w:val="center"/>
          </w:tcPr>
          <w:p w:rsidR="00C25C6F" w:rsidRPr="00DE22FF" w:rsidRDefault="008042DF">
            <w:pPr>
              <w:wordWrap w:val="0"/>
              <w:overflowPunct w:val="0"/>
              <w:spacing w:line="276" w:lineRule="auto"/>
              <w:jc w:val="center"/>
              <w:rPr>
                <w:b/>
                <w:color w:val="000000"/>
                <w:lang w:eastAsia="zh-CN"/>
              </w:rPr>
            </w:pPr>
            <w:r w:rsidRPr="00DE22FF">
              <w:rPr>
                <w:color w:val="000000"/>
                <w:lang w:eastAsia="zh-CN"/>
              </w:rPr>
              <w:t>5</w:t>
            </w:r>
          </w:p>
        </w:tc>
      </w:tr>
      <w:tr w:rsidR="00C25C6F" w:rsidRPr="00EF3F3F" w:rsidTr="00151465">
        <w:trPr>
          <w:jc w:val="center"/>
        </w:trPr>
        <w:tc>
          <w:tcPr>
            <w:tcW w:w="1472" w:type="dxa"/>
            <w:vAlign w:val="center"/>
          </w:tcPr>
          <w:p w:rsidR="00C25C6F" w:rsidRPr="00DE22FF" w:rsidRDefault="008042DF" w:rsidP="005C1484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判断题</w:t>
            </w:r>
          </w:p>
        </w:tc>
        <w:tc>
          <w:tcPr>
            <w:tcW w:w="6520" w:type="dxa"/>
            <w:vAlign w:val="center"/>
          </w:tcPr>
          <w:p w:rsidR="00C25C6F" w:rsidRPr="00DE22FF" w:rsidRDefault="008042DF">
            <w:pPr>
              <w:wordWrap w:val="0"/>
              <w:overflowPunct w:val="0"/>
              <w:spacing w:line="276" w:lineRule="auto"/>
              <w:jc w:val="both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根据选手判断的正误评分，答对即得分</w:t>
            </w:r>
          </w:p>
        </w:tc>
        <w:tc>
          <w:tcPr>
            <w:tcW w:w="1020" w:type="dxa"/>
            <w:vAlign w:val="center"/>
          </w:tcPr>
          <w:p w:rsidR="00C25C6F" w:rsidRPr="00DE22FF" w:rsidRDefault="008042DF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DE22FF">
              <w:rPr>
                <w:color w:val="000000"/>
                <w:lang w:eastAsia="zh-CN"/>
              </w:rPr>
              <w:t>5</w:t>
            </w:r>
          </w:p>
        </w:tc>
      </w:tr>
      <w:tr w:rsidR="00C25C6F" w:rsidRPr="00EF3F3F" w:rsidTr="00151465">
        <w:trPr>
          <w:jc w:val="center"/>
        </w:trPr>
        <w:tc>
          <w:tcPr>
            <w:tcW w:w="1472" w:type="dxa"/>
            <w:vAlign w:val="center"/>
          </w:tcPr>
          <w:p w:rsidR="00C25C6F" w:rsidRPr="000125EC" w:rsidRDefault="008042DF" w:rsidP="005C1484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0125EC">
              <w:rPr>
                <w:rFonts w:hAnsiTheme="minorEastAsia"/>
                <w:color w:val="000000"/>
                <w:lang w:eastAsia="zh-CN"/>
              </w:rPr>
              <w:t>选择题</w:t>
            </w:r>
          </w:p>
        </w:tc>
        <w:tc>
          <w:tcPr>
            <w:tcW w:w="6520" w:type="dxa"/>
            <w:vAlign w:val="center"/>
          </w:tcPr>
          <w:p w:rsidR="00C25C6F" w:rsidRPr="00DE22FF" w:rsidRDefault="008042DF">
            <w:pPr>
              <w:wordWrap w:val="0"/>
              <w:overflowPunct w:val="0"/>
              <w:spacing w:line="276" w:lineRule="auto"/>
              <w:jc w:val="both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答对即得</w:t>
            </w:r>
            <w:r w:rsidR="00E571D4">
              <w:rPr>
                <w:rFonts w:hAnsiTheme="minorEastAsia" w:hint="eastAsia"/>
                <w:color w:val="000000"/>
                <w:lang w:eastAsia="zh-CN"/>
              </w:rPr>
              <w:t>5</w:t>
            </w:r>
            <w:r w:rsidRPr="00DE22FF">
              <w:rPr>
                <w:rFonts w:hAnsiTheme="minorEastAsia"/>
                <w:color w:val="000000"/>
                <w:lang w:eastAsia="zh-CN"/>
              </w:rPr>
              <w:t>分</w:t>
            </w:r>
          </w:p>
        </w:tc>
        <w:tc>
          <w:tcPr>
            <w:tcW w:w="1020" w:type="dxa"/>
            <w:vAlign w:val="center"/>
          </w:tcPr>
          <w:p w:rsidR="00C25C6F" w:rsidRPr="00DE22FF" w:rsidRDefault="008042DF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DE22FF">
              <w:rPr>
                <w:color w:val="000000"/>
                <w:lang w:eastAsia="zh-CN"/>
              </w:rPr>
              <w:t>5</w:t>
            </w:r>
          </w:p>
        </w:tc>
      </w:tr>
      <w:tr w:rsidR="00C25C6F" w:rsidRPr="00EF3F3F" w:rsidTr="00151465">
        <w:trPr>
          <w:jc w:val="center"/>
        </w:trPr>
        <w:tc>
          <w:tcPr>
            <w:tcW w:w="1472" w:type="dxa"/>
            <w:vAlign w:val="center"/>
          </w:tcPr>
          <w:p w:rsidR="00C25C6F" w:rsidRPr="000125EC" w:rsidRDefault="008042DF" w:rsidP="005C1484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0125EC">
              <w:rPr>
                <w:rFonts w:hAnsiTheme="minorEastAsia"/>
                <w:color w:val="000000"/>
                <w:lang w:eastAsia="zh-CN"/>
              </w:rPr>
              <w:t>列举题</w:t>
            </w:r>
          </w:p>
        </w:tc>
        <w:tc>
          <w:tcPr>
            <w:tcW w:w="6520" w:type="dxa"/>
            <w:vAlign w:val="center"/>
          </w:tcPr>
          <w:p w:rsidR="00C25C6F" w:rsidRPr="00DE22FF" w:rsidRDefault="008042DF" w:rsidP="00E571D4">
            <w:pPr>
              <w:wordWrap w:val="0"/>
              <w:overflowPunct w:val="0"/>
              <w:spacing w:line="276" w:lineRule="auto"/>
              <w:jc w:val="both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列举出</w:t>
            </w:r>
            <w:r w:rsidRPr="00DE22FF">
              <w:rPr>
                <w:color w:val="000000"/>
                <w:lang w:eastAsia="zh-CN"/>
              </w:rPr>
              <w:t>1</w:t>
            </w:r>
            <w:r w:rsidRPr="00DE22FF">
              <w:rPr>
                <w:rFonts w:hAnsiTheme="minorEastAsia"/>
                <w:color w:val="000000"/>
                <w:lang w:eastAsia="zh-CN"/>
              </w:rPr>
              <w:t>个得</w:t>
            </w:r>
            <w:r w:rsidR="00E571D4">
              <w:rPr>
                <w:rFonts w:hint="eastAsia"/>
                <w:color w:val="000000"/>
                <w:lang w:eastAsia="zh-CN"/>
              </w:rPr>
              <w:t>1.5</w:t>
            </w:r>
            <w:r w:rsidRPr="00DE22FF">
              <w:rPr>
                <w:rFonts w:hAnsiTheme="minorEastAsia"/>
                <w:color w:val="000000"/>
                <w:lang w:eastAsia="zh-CN"/>
              </w:rPr>
              <w:t>分，</w:t>
            </w:r>
            <w:r w:rsidRPr="00DE22FF">
              <w:rPr>
                <w:color w:val="000000"/>
                <w:lang w:eastAsia="zh-CN"/>
              </w:rPr>
              <w:t>2</w:t>
            </w:r>
            <w:r w:rsidRPr="00DE22FF">
              <w:rPr>
                <w:rFonts w:hAnsiTheme="minorEastAsia"/>
                <w:color w:val="000000"/>
                <w:lang w:eastAsia="zh-CN"/>
              </w:rPr>
              <w:t>个得</w:t>
            </w:r>
            <w:r w:rsidRPr="00DE22FF">
              <w:rPr>
                <w:color w:val="000000"/>
                <w:lang w:eastAsia="zh-CN"/>
              </w:rPr>
              <w:t>3</w:t>
            </w:r>
            <w:r w:rsidRPr="00DE22FF">
              <w:rPr>
                <w:rFonts w:hAnsiTheme="minorEastAsia"/>
                <w:color w:val="000000"/>
                <w:lang w:eastAsia="zh-CN"/>
              </w:rPr>
              <w:t>分，</w:t>
            </w:r>
            <w:r w:rsidRPr="00DE22FF">
              <w:rPr>
                <w:color w:val="000000"/>
                <w:lang w:eastAsia="zh-CN"/>
              </w:rPr>
              <w:t>3</w:t>
            </w:r>
            <w:r w:rsidRPr="00DE22FF">
              <w:rPr>
                <w:rFonts w:hAnsiTheme="minorEastAsia"/>
                <w:color w:val="000000"/>
                <w:lang w:eastAsia="zh-CN"/>
              </w:rPr>
              <w:t>个</w:t>
            </w:r>
            <w:r w:rsidR="000125EC">
              <w:rPr>
                <w:rFonts w:hAnsiTheme="minorEastAsia"/>
                <w:color w:val="000000"/>
                <w:lang w:eastAsia="zh-CN"/>
              </w:rPr>
              <w:t>及以上</w:t>
            </w:r>
            <w:r w:rsidRPr="00DE22FF">
              <w:rPr>
                <w:rFonts w:hAnsiTheme="minorEastAsia"/>
                <w:color w:val="000000"/>
                <w:lang w:eastAsia="zh-CN"/>
              </w:rPr>
              <w:t>得</w:t>
            </w:r>
            <w:r w:rsidRPr="00DE22FF">
              <w:rPr>
                <w:color w:val="000000"/>
                <w:lang w:eastAsia="zh-CN"/>
              </w:rPr>
              <w:t>5</w:t>
            </w:r>
            <w:r w:rsidRPr="00DE22FF">
              <w:rPr>
                <w:rFonts w:hAnsiTheme="minorEastAsia"/>
                <w:color w:val="000000"/>
                <w:lang w:eastAsia="zh-CN"/>
              </w:rPr>
              <w:t>分</w:t>
            </w:r>
          </w:p>
        </w:tc>
        <w:tc>
          <w:tcPr>
            <w:tcW w:w="1020" w:type="dxa"/>
            <w:vAlign w:val="center"/>
          </w:tcPr>
          <w:p w:rsidR="00C25C6F" w:rsidRPr="00DE22FF" w:rsidRDefault="008042DF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DE22FF">
              <w:rPr>
                <w:color w:val="000000"/>
                <w:lang w:eastAsia="zh-CN"/>
              </w:rPr>
              <w:t>5</w:t>
            </w:r>
          </w:p>
        </w:tc>
      </w:tr>
      <w:tr w:rsidR="00C25C6F" w:rsidRPr="00EF3F3F" w:rsidTr="00151465">
        <w:trPr>
          <w:jc w:val="center"/>
        </w:trPr>
        <w:tc>
          <w:tcPr>
            <w:tcW w:w="1472" w:type="dxa"/>
            <w:vAlign w:val="center"/>
          </w:tcPr>
          <w:p w:rsidR="00C25C6F" w:rsidRPr="00DE22FF" w:rsidRDefault="008042DF" w:rsidP="005C1484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连线题</w:t>
            </w:r>
          </w:p>
        </w:tc>
        <w:tc>
          <w:tcPr>
            <w:tcW w:w="6520" w:type="dxa"/>
            <w:vAlign w:val="center"/>
          </w:tcPr>
          <w:p w:rsidR="00E571D4" w:rsidRPr="00E571D4" w:rsidRDefault="00E571D4" w:rsidP="00E571D4">
            <w:pPr>
              <w:wordWrap w:val="0"/>
              <w:overflowPunct w:val="0"/>
              <w:spacing w:line="276" w:lineRule="auto"/>
              <w:jc w:val="both"/>
              <w:rPr>
                <w:rFonts w:hAnsiTheme="minorEastAsia"/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①</w:t>
            </w:r>
            <w:r w:rsidRPr="00DE22FF">
              <w:rPr>
                <w:color w:val="000000"/>
                <w:lang w:eastAsia="zh-CN"/>
              </w:rPr>
              <w:t xml:space="preserve"> </w:t>
            </w:r>
            <w:r w:rsidR="008042DF" w:rsidRPr="00E571D4">
              <w:rPr>
                <w:color w:val="000000"/>
                <w:lang w:eastAsia="zh-CN"/>
              </w:rPr>
              <w:t>4</w:t>
            </w:r>
            <w:r w:rsidR="008042DF" w:rsidRPr="00E571D4">
              <w:rPr>
                <w:rFonts w:hAnsiTheme="minorEastAsia"/>
                <w:color w:val="000000"/>
                <w:lang w:eastAsia="zh-CN"/>
              </w:rPr>
              <w:t>小题</w:t>
            </w:r>
            <w:r w:rsidRPr="00E571D4">
              <w:rPr>
                <w:rFonts w:hAnsiTheme="minorEastAsia" w:hint="eastAsia"/>
                <w:color w:val="000000"/>
                <w:lang w:eastAsia="zh-CN"/>
              </w:rPr>
              <w:t>，每</w:t>
            </w:r>
            <w:r w:rsidRPr="00E571D4">
              <w:rPr>
                <w:rFonts w:hAnsiTheme="minorEastAsia"/>
                <w:color w:val="000000"/>
                <w:lang w:eastAsia="zh-CN"/>
              </w:rPr>
              <w:t>答对</w:t>
            </w:r>
            <w:r w:rsidRPr="00E571D4">
              <w:rPr>
                <w:rFonts w:hAnsiTheme="minorEastAsia" w:hint="eastAsia"/>
                <w:color w:val="000000"/>
                <w:lang w:eastAsia="zh-CN"/>
              </w:rPr>
              <w:t>1</w:t>
            </w:r>
            <w:r w:rsidRPr="00E571D4">
              <w:rPr>
                <w:rFonts w:hAnsiTheme="minorEastAsia" w:hint="eastAsia"/>
                <w:color w:val="000000"/>
                <w:lang w:eastAsia="zh-CN"/>
              </w:rPr>
              <w:t>个得</w:t>
            </w:r>
            <w:r w:rsidRPr="00E571D4">
              <w:rPr>
                <w:rFonts w:hint="eastAsia"/>
                <w:color w:val="000000"/>
                <w:lang w:eastAsia="zh-CN"/>
              </w:rPr>
              <w:t>1.25</w:t>
            </w:r>
            <w:r w:rsidRPr="00E571D4">
              <w:rPr>
                <w:rFonts w:hAnsiTheme="minorEastAsia"/>
                <w:color w:val="000000"/>
                <w:lang w:eastAsia="zh-CN"/>
              </w:rPr>
              <w:t>分</w:t>
            </w:r>
          </w:p>
          <w:p w:rsidR="00E571D4" w:rsidRPr="00E571D4" w:rsidRDefault="008042DF" w:rsidP="00E571D4">
            <w:pPr>
              <w:wordWrap w:val="0"/>
              <w:overflowPunct w:val="0"/>
              <w:spacing w:line="276" w:lineRule="auto"/>
              <w:jc w:val="both"/>
              <w:rPr>
                <w:color w:val="000000"/>
                <w:lang w:eastAsia="zh-CN"/>
              </w:rPr>
            </w:pPr>
            <w:r w:rsidRPr="00E571D4">
              <w:rPr>
                <w:rFonts w:asciiTheme="minorEastAsia" w:eastAsia="SimSun" w:hAnsiTheme="minorEastAsia" w:cs="SimSun" w:hint="eastAsia"/>
                <w:color w:val="000000"/>
                <w:lang w:eastAsia="zh-CN"/>
              </w:rPr>
              <w:t>②</w:t>
            </w:r>
            <w:r w:rsidRPr="00E571D4">
              <w:rPr>
                <w:color w:val="000000"/>
                <w:lang w:eastAsia="zh-CN"/>
              </w:rPr>
              <w:t xml:space="preserve"> 5</w:t>
            </w:r>
            <w:r w:rsidRPr="00E571D4">
              <w:rPr>
                <w:rFonts w:hAnsiTheme="minorEastAsia"/>
                <w:color w:val="000000"/>
                <w:lang w:eastAsia="zh-CN"/>
              </w:rPr>
              <w:t>小题</w:t>
            </w:r>
            <w:r w:rsidR="00E571D4">
              <w:rPr>
                <w:rFonts w:hAnsiTheme="minorEastAsia" w:hint="eastAsia"/>
                <w:color w:val="000000"/>
                <w:lang w:eastAsia="zh-CN"/>
              </w:rPr>
              <w:t>，</w:t>
            </w:r>
            <w:r w:rsidR="00E571D4" w:rsidRPr="00E571D4">
              <w:rPr>
                <w:rFonts w:hAnsiTheme="minorEastAsia" w:hint="eastAsia"/>
                <w:color w:val="000000"/>
                <w:lang w:eastAsia="zh-CN"/>
              </w:rPr>
              <w:t>每</w:t>
            </w:r>
            <w:r w:rsidR="00E571D4" w:rsidRPr="00E571D4">
              <w:rPr>
                <w:rFonts w:hAnsiTheme="minorEastAsia"/>
                <w:color w:val="000000"/>
                <w:lang w:eastAsia="zh-CN"/>
              </w:rPr>
              <w:t>答对</w:t>
            </w:r>
            <w:r w:rsidR="00E571D4" w:rsidRPr="00E571D4">
              <w:rPr>
                <w:rFonts w:hAnsiTheme="minorEastAsia" w:hint="eastAsia"/>
                <w:color w:val="000000"/>
                <w:lang w:eastAsia="zh-CN"/>
              </w:rPr>
              <w:t>1</w:t>
            </w:r>
            <w:r w:rsidR="00E571D4" w:rsidRPr="00E571D4">
              <w:rPr>
                <w:rFonts w:hAnsiTheme="minorEastAsia" w:hint="eastAsia"/>
                <w:color w:val="000000"/>
                <w:lang w:eastAsia="zh-CN"/>
              </w:rPr>
              <w:t>个得</w:t>
            </w:r>
            <w:r w:rsidR="00E571D4" w:rsidRPr="00E571D4">
              <w:rPr>
                <w:rFonts w:hint="eastAsia"/>
                <w:color w:val="000000"/>
                <w:lang w:eastAsia="zh-CN"/>
              </w:rPr>
              <w:t>1</w:t>
            </w:r>
            <w:r w:rsidRPr="00E571D4">
              <w:rPr>
                <w:rFonts w:hAnsiTheme="minorEastAsia"/>
                <w:color w:val="000000"/>
                <w:lang w:eastAsia="zh-CN"/>
              </w:rPr>
              <w:t>分</w:t>
            </w:r>
          </w:p>
        </w:tc>
        <w:tc>
          <w:tcPr>
            <w:tcW w:w="1020" w:type="dxa"/>
            <w:vAlign w:val="center"/>
          </w:tcPr>
          <w:p w:rsidR="00C25C6F" w:rsidRPr="00DE22FF" w:rsidRDefault="008042DF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DE22FF">
              <w:rPr>
                <w:color w:val="000000"/>
                <w:lang w:eastAsia="zh-CN"/>
              </w:rPr>
              <w:t>5</w:t>
            </w:r>
          </w:p>
        </w:tc>
      </w:tr>
      <w:tr w:rsidR="00666C0B" w:rsidRPr="00EF3F3F" w:rsidTr="00EB5E82">
        <w:trPr>
          <w:jc w:val="center"/>
        </w:trPr>
        <w:tc>
          <w:tcPr>
            <w:tcW w:w="7992" w:type="dxa"/>
            <w:gridSpan w:val="2"/>
            <w:vAlign w:val="center"/>
          </w:tcPr>
          <w:p w:rsidR="00666C0B" w:rsidRPr="00DE22FF" w:rsidRDefault="00666C0B">
            <w:pPr>
              <w:wordWrap w:val="0"/>
              <w:overflowPunct w:val="0"/>
              <w:spacing w:line="276" w:lineRule="auto"/>
              <w:jc w:val="both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满分</w:t>
            </w:r>
          </w:p>
        </w:tc>
        <w:tc>
          <w:tcPr>
            <w:tcW w:w="1020" w:type="dxa"/>
            <w:vAlign w:val="center"/>
          </w:tcPr>
          <w:p w:rsidR="00666C0B" w:rsidRPr="00DE22FF" w:rsidRDefault="00666C0B" w:rsidP="00BD6975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DE22FF">
              <w:rPr>
                <w:color w:val="000000"/>
                <w:lang w:eastAsia="zh-CN"/>
              </w:rPr>
              <w:t>3</w:t>
            </w:r>
            <w:r w:rsidR="00BD6975">
              <w:rPr>
                <w:rFonts w:hint="eastAsia"/>
                <w:color w:val="000000"/>
                <w:lang w:eastAsia="zh-CN"/>
              </w:rPr>
              <w:t>0</w:t>
            </w:r>
          </w:p>
        </w:tc>
      </w:tr>
    </w:tbl>
    <w:p w:rsidR="00C25C6F" w:rsidRPr="00EF3F3F" w:rsidRDefault="00C25C6F">
      <w:pPr>
        <w:rPr>
          <w:sz w:val="28"/>
          <w:szCs w:val="28"/>
          <w:lang w:eastAsia="zh-CN"/>
        </w:rPr>
      </w:pPr>
    </w:p>
    <w:p w:rsidR="00C25C6F" w:rsidRPr="00663EF7" w:rsidRDefault="00132632" w:rsidP="00663EF7">
      <w:pPr>
        <w:wordWrap w:val="0"/>
        <w:overflowPunct w:val="0"/>
        <w:spacing w:line="360" w:lineRule="auto"/>
        <w:ind w:firstLineChars="200" w:firstLine="562"/>
        <w:jc w:val="both"/>
        <w:rPr>
          <w:b/>
          <w:sz w:val="28"/>
          <w:szCs w:val="28"/>
          <w:lang w:eastAsia="zh-CN"/>
        </w:rPr>
      </w:pPr>
      <w:r w:rsidRPr="00663EF7">
        <w:rPr>
          <w:b/>
          <w:color w:val="000000"/>
          <w:sz w:val="28"/>
          <w:szCs w:val="28"/>
          <w:lang w:eastAsia="zh-CN"/>
        </w:rPr>
        <w:t>3</w:t>
      </w:r>
      <w:r w:rsidRPr="00663EF7">
        <w:rPr>
          <w:rFonts w:hAnsiTheme="minorEastAsia"/>
          <w:b/>
          <w:color w:val="000000"/>
          <w:sz w:val="28"/>
          <w:szCs w:val="28"/>
          <w:lang w:eastAsia="zh-CN"/>
        </w:rPr>
        <w:t>．中国文化技能展示</w:t>
      </w:r>
      <w:r w:rsidR="008042DF" w:rsidRPr="00663EF7">
        <w:rPr>
          <w:rFonts w:hAnsiTheme="minorEastAsia"/>
          <w:b/>
          <w:color w:val="000000"/>
          <w:sz w:val="28"/>
          <w:szCs w:val="28"/>
          <w:lang w:eastAsia="zh-CN"/>
        </w:rPr>
        <w:t>评分标准</w:t>
      </w:r>
    </w:p>
    <w:tbl>
      <w:tblPr>
        <w:tblStyle w:val="TableGrid"/>
        <w:tblW w:w="9036" w:type="dxa"/>
        <w:jc w:val="center"/>
        <w:tblLayout w:type="fixed"/>
        <w:tblLook w:val="04A0" w:firstRow="1" w:lastRow="0" w:firstColumn="1" w:lastColumn="0" w:noHBand="0" w:noVBand="1"/>
      </w:tblPr>
      <w:tblGrid>
        <w:gridCol w:w="1484"/>
        <w:gridCol w:w="6520"/>
        <w:gridCol w:w="1032"/>
      </w:tblGrid>
      <w:tr w:rsidR="00C25C6F" w:rsidRPr="00EF3F3F" w:rsidTr="00EB5E82">
        <w:trPr>
          <w:trHeight w:val="478"/>
          <w:jc w:val="center"/>
        </w:trPr>
        <w:tc>
          <w:tcPr>
            <w:tcW w:w="8004" w:type="dxa"/>
            <w:gridSpan w:val="2"/>
            <w:vAlign w:val="center"/>
          </w:tcPr>
          <w:p w:rsidR="00C25C6F" w:rsidRPr="00DE22FF" w:rsidRDefault="008042DF">
            <w:pPr>
              <w:overflowPunct w:val="0"/>
              <w:jc w:val="center"/>
              <w:rPr>
                <w:b/>
                <w:color w:val="000000"/>
                <w:lang w:eastAsia="zh-CN"/>
              </w:rPr>
            </w:pPr>
            <w:r w:rsidRPr="00DE22FF">
              <w:rPr>
                <w:rFonts w:hAnsiTheme="minorEastAsia"/>
                <w:b/>
                <w:color w:val="000000"/>
                <w:lang w:eastAsia="zh-CN"/>
              </w:rPr>
              <w:t>评分标准</w:t>
            </w:r>
          </w:p>
        </w:tc>
        <w:tc>
          <w:tcPr>
            <w:tcW w:w="1032" w:type="dxa"/>
            <w:vMerge w:val="restart"/>
            <w:vAlign w:val="center"/>
          </w:tcPr>
          <w:p w:rsidR="00C25C6F" w:rsidRPr="00DE22FF" w:rsidRDefault="008042DF" w:rsidP="0039272B">
            <w:pPr>
              <w:wordWrap w:val="0"/>
              <w:overflowPunct w:val="0"/>
              <w:jc w:val="center"/>
              <w:rPr>
                <w:b/>
                <w:color w:val="000000"/>
                <w:lang w:eastAsia="zh-CN"/>
              </w:rPr>
            </w:pPr>
            <w:r w:rsidRPr="00DE22FF">
              <w:rPr>
                <w:rFonts w:hAnsiTheme="minorEastAsia"/>
                <w:b/>
                <w:color w:val="000000"/>
                <w:lang w:eastAsia="zh-CN"/>
              </w:rPr>
              <w:t>分值</w:t>
            </w:r>
          </w:p>
        </w:tc>
      </w:tr>
      <w:tr w:rsidR="00C25C6F" w:rsidRPr="00EF3F3F" w:rsidTr="00151465">
        <w:trPr>
          <w:trHeight w:val="542"/>
          <w:jc w:val="center"/>
        </w:trPr>
        <w:tc>
          <w:tcPr>
            <w:tcW w:w="1484" w:type="dxa"/>
            <w:vAlign w:val="center"/>
          </w:tcPr>
          <w:p w:rsidR="00C25C6F" w:rsidRPr="00DE22FF" w:rsidRDefault="0039272B" w:rsidP="004D2B9D">
            <w:pPr>
              <w:overflowPunct w:val="0"/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AnsiTheme="minorEastAsia" w:hint="eastAsia"/>
                <w:b/>
                <w:color w:val="000000"/>
                <w:lang w:eastAsia="zh-CN"/>
              </w:rPr>
              <w:t>考察点</w:t>
            </w:r>
          </w:p>
        </w:tc>
        <w:tc>
          <w:tcPr>
            <w:tcW w:w="6520" w:type="dxa"/>
            <w:vAlign w:val="center"/>
          </w:tcPr>
          <w:p w:rsidR="00C25C6F" w:rsidRPr="00DE22FF" w:rsidRDefault="0039272B">
            <w:pPr>
              <w:overflowPunct w:val="0"/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AnsiTheme="minorEastAsia"/>
                <w:b/>
                <w:color w:val="000000"/>
                <w:lang w:eastAsia="zh-CN"/>
              </w:rPr>
              <w:t>指标</w:t>
            </w:r>
            <w:r w:rsidR="008042DF" w:rsidRPr="00DE22FF">
              <w:rPr>
                <w:rFonts w:hAnsiTheme="minorEastAsia"/>
                <w:b/>
                <w:color w:val="000000"/>
                <w:lang w:eastAsia="zh-CN"/>
              </w:rPr>
              <w:t>要求</w:t>
            </w:r>
          </w:p>
        </w:tc>
        <w:tc>
          <w:tcPr>
            <w:tcW w:w="1032" w:type="dxa"/>
            <w:vMerge/>
            <w:vAlign w:val="center"/>
          </w:tcPr>
          <w:p w:rsidR="00C25C6F" w:rsidRPr="00DE22FF" w:rsidRDefault="00C25C6F">
            <w:pPr>
              <w:wordWrap w:val="0"/>
              <w:overflowPunct w:val="0"/>
              <w:spacing w:line="480" w:lineRule="exact"/>
              <w:jc w:val="center"/>
              <w:rPr>
                <w:b/>
                <w:color w:val="000000"/>
                <w:lang w:eastAsia="zh-CN"/>
              </w:rPr>
            </w:pPr>
          </w:p>
        </w:tc>
      </w:tr>
      <w:tr w:rsidR="00C25C6F" w:rsidRPr="00EF3F3F" w:rsidTr="00151465">
        <w:trPr>
          <w:jc w:val="center"/>
        </w:trPr>
        <w:tc>
          <w:tcPr>
            <w:tcW w:w="1484" w:type="dxa"/>
            <w:vAlign w:val="center"/>
          </w:tcPr>
          <w:p w:rsidR="00C25C6F" w:rsidRPr="00DE22FF" w:rsidRDefault="008042DF" w:rsidP="004D2B9D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艺术水平</w:t>
            </w:r>
          </w:p>
        </w:tc>
        <w:tc>
          <w:tcPr>
            <w:tcW w:w="6520" w:type="dxa"/>
            <w:vAlign w:val="center"/>
          </w:tcPr>
          <w:p w:rsidR="00C25C6F" w:rsidRPr="00DE22FF" w:rsidRDefault="008042DF">
            <w:pPr>
              <w:overflowPunct w:val="0"/>
              <w:spacing w:line="276" w:lineRule="auto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①</w:t>
            </w:r>
            <w:r w:rsidR="007D201E">
              <w:rPr>
                <w:rFonts w:hAnsiTheme="minorEastAsia"/>
                <w:color w:val="000000"/>
                <w:lang w:eastAsia="zh-CN"/>
              </w:rPr>
              <w:t>语言</w:t>
            </w:r>
            <w:r w:rsidR="007D201E">
              <w:rPr>
                <w:rFonts w:hAnsiTheme="minorEastAsia" w:hint="eastAsia"/>
                <w:color w:val="000000"/>
                <w:lang w:eastAsia="zh-CN"/>
              </w:rPr>
              <w:t>展示</w:t>
            </w:r>
            <w:r w:rsidRPr="00DE22FF">
              <w:rPr>
                <w:rFonts w:hAnsiTheme="minorEastAsia"/>
                <w:color w:val="000000"/>
                <w:lang w:eastAsia="zh-CN"/>
              </w:rPr>
              <w:t>类</w:t>
            </w:r>
            <w:r w:rsidR="006F4268" w:rsidRPr="00DE22FF">
              <w:rPr>
                <w:rFonts w:hAnsiTheme="minorEastAsia"/>
                <w:color w:val="000000"/>
                <w:lang w:eastAsia="zh-CN"/>
              </w:rPr>
              <w:t>：</w:t>
            </w:r>
            <w:r w:rsidRPr="00DE22FF">
              <w:rPr>
                <w:rFonts w:hAnsiTheme="minorEastAsia"/>
                <w:color w:val="000000"/>
                <w:lang w:eastAsia="zh-CN"/>
              </w:rPr>
              <w:t>理解作品的</w:t>
            </w:r>
            <w:r w:rsidR="006F4268" w:rsidRPr="00DE22FF">
              <w:rPr>
                <w:rFonts w:hAnsiTheme="minorEastAsia"/>
                <w:color w:val="000000"/>
                <w:lang w:eastAsia="zh-CN"/>
              </w:rPr>
              <w:t>主旨、</w:t>
            </w:r>
            <w:r w:rsidRPr="00DE22FF">
              <w:rPr>
                <w:rFonts w:hAnsiTheme="minorEastAsia"/>
                <w:color w:val="000000"/>
                <w:lang w:eastAsia="zh-CN"/>
              </w:rPr>
              <w:t>含义，发音准确、清晰</w:t>
            </w:r>
            <w:r w:rsidR="00ED4D52">
              <w:rPr>
                <w:rFonts w:hAnsiTheme="minorEastAsia" w:hint="eastAsia"/>
                <w:color w:val="000000"/>
                <w:lang w:eastAsia="zh-CN"/>
              </w:rPr>
              <w:t>；</w:t>
            </w:r>
            <w:r w:rsidRPr="00DE22FF">
              <w:rPr>
                <w:rFonts w:hAnsiTheme="minorEastAsia"/>
                <w:color w:val="000000"/>
                <w:lang w:eastAsia="zh-CN"/>
              </w:rPr>
              <w:t>将自身同作品融为一体，</w:t>
            </w:r>
            <w:r w:rsidR="00731385">
              <w:rPr>
                <w:rFonts w:hAnsiTheme="minorEastAsia" w:hint="eastAsia"/>
                <w:color w:val="000000"/>
                <w:lang w:eastAsia="zh-CN"/>
              </w:rPr>
              <w:t>表达</w:t>
            </w:r>
            <w:r w:rsidRPr="00DE22FF">
              <w:rPr>
                <w:rFonts w:hAnsiTheme="minorEastAsia"/>
                <w:color w:val="000000"/>
                <w:lang w:eastAsia="zh-CN"/>
              </w:rPr>
              <w:t>真情实感，演技细腻，</w:t>
            </w:r>
            <w:r w:rsidR="00731385">
              <w:rPr>
                <w:rFonts w:hAnsiTheme="minorEastAsia" w:hint="eastAsia"/>
                <w:color w:val="000000"/>
                <w:lang w:eastAsia="zh-CN"/>
              </w:rPr>
              <w:t>富有</w:t>
            </w:r>
            <w:r w:rsidRPr="00DE22FF">
              <w:rPr>
                <w:rFonts w:hAnsiTheme="minorEastAsia"/>
                <w:color w:val="000000"/>
                <w:lang w:eastAsia="zh-CN"/>
              </w:rPr>
              <w:t>感染力</w:t>
            </w:r>
            <w:r w:rsidR="006F4268" w:rsidRPr="00DE22FF">
              <w:rPr>
                <w:rFonts w:hAnsiTheme="minorEastAsia"/>
                <w:color w:val="000000"/>
                <w:lang w:eastAsia="zh-CN"/>
              </w:rPr>
              <w:t>；</w:t>
            </w:r>
            <w:r w:rsidRPr="00DE22FF">
              <w:rPr>
                <w:rFonts w:hAnsiTheme="minorEastAsia"/>
                <w:color w:val="000000"/>
                <w:lang w:eastAsia="zh-CN"/>
              </w:rPr>
              <w:t>服装造型符合表演形式</w:t>
            </w:r>
          </w:p>
          <w:p w:rsidR="00C25C6F" w:rsidRPr="00DE22FF" w:rsidRDefault="008042DF">
            <w:pPr>
              <w:overflowPunct w:val="0"/>
              <w:spacing w:line="276" w:lineRule="auto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②</w:t>
            </w:r>
            <w:r w:rsidRPr="00DE22FF">
              <w:rPr>
                <w:rFonts w:hAnsiTheme="minorEastAsia"/>
                <w:color w:val="000000"/>
                <w:lang w:eastAsia="zh-CN"/>
              </w:rPr>
              <w:t>乐器表演类</w:t>
            </w:r>
            <w:r w:rsidR="006F4268" w:rsidRPr="00DE22FF">
              <w:rPr>
                <w:rFonts w:hAnsiTheme="minorEastAsia"/>
                <w:color w:val="000000"/>
                <w:lang w:eastAsia="zh-CN"/>
              </w:rPr>
              <w:t>：</w:t>
            </w:r>
            <w:r w:rsidRPr="00DE22FF">
              <w:rPr>
                <w:rFonts w:hAnsiTheme="minorEastAsia"/>
                <w:color w:val="000000"/>
                <w:lang w:eastAsia="zh-CN"/>
              </w:rPr>
              <w:t>音乐</w:t>
            </w:r>
            <w:r w:rsidR="006F4268" w:rsidRPr="00DE22FF">
              <w:rPr>
                <w:rFonts w:hAnsiTheme="minorEastAsia"/>
                <w:color w:val="000000"/>
                <w:lang w:eastAsia="zh-CN"/>
              </w:rPr>
              <w:t>演奏</w:t>
            </w:r>
            <w:r w:rsidRPr="00DE22FF">
              <w:rPr>
                <w:rFonts w:hAnsiTheme="minorEastAsia"/>
                <w:color w:val="000000"/>
                <w:lang w:eastAsia="zh-CN"/>
              </w:rPr>
              <w:t>准确，</w:t>
            </w:r>
            <w:r w:rsidR="006F4268" w:rsidRPr="00DE22FF">
              <w:rPr>
                <w:rFonts w:hAnsiTheme="minorEastAsia"/>
                <w:color w:val="000000"/>
                <w:lang w:eastAsia="zh-CN"/>
              </w:rPr>
              <w:t>表达</w:t>
            </w:r>
            <w:r w:rsidRPr="00DE22FF">
              <w:rPr>
                <w:rFonts w:hAnsiTheme="minorEastAsia"/>
                <w:color w:val="000000"/>
                <w:lang w:eastAsia="zh-CN"/>
              </w:rPr>
              <w:t>细腻、精致，</w:t>
            </w:r>
            <w:r w:rsidR="006F4268" w:rsidRPr="00DE22FF">
              <w:rPr>
                <w:rFonts w:hAnsiTheme="minorEastAsia"/>
                <w:color w:val="000000"/>
                <w:lang w:eastAsia="zh-CN"/>
              </w:rPr>
              <w:t>表现力强；</w:t>
            </w:r>
            <w:r w:rsidRPr="00DE22FF">
              <w:rPr>
                <w:rFonts w:hAnsiTheme="minorEastAsia"/>
                <w:color w:val="000000"/>
                <w:lang w:eastAsia="zh-CN"/>
              </w:rPr>
              <w:t>服装造型符合表演形式</w:t>
            </w:r>
          </w:p>
          <w:p w:rsidR="00C25C6F" w:rsidRPr="00DE22FF" w:rsidRDefault="008042DF">
            <w:pPr>
              <w:overflowPunct w:val="0"/>
              <w:spacing w:line="276" w:lineRule="auto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③</w:t>
            </w:r>
            <w:r w:rsidRPr="00DE22FF">
              <w:rPr>
                <w:rFonts w:hAnsiTheme="minorEastAsia"/>
                <w:color w:val="000000"/>
                <w:lang w:eastAsia="zh-CN"/>
              </w:rPr>
              <w:t>动作</w:t>
            </w:r>
            <w:r w:rsidR="007D201E">
              <w:rPr>
                <w:rFonts w:hAnsiTheme="minorEastAsia" w:hint="eastAsia"/>
                <w:color w:val="000000"/>
                <w:lang w:eastAsia="zh-CN"/>
              </w:rPr>
              <w:t>展示</w:t>
            </w:r>
            <w:r w:rsidRPr="00DE22FF">
              <w:rPr>
                <w:rFonts w:hAnsiTheme="minorEastAsia"/>
                <w:color w:val="000000"/>
                <w:lang w:eastAsia="zh-CN"/>
              </w:rPr>
              <w:t>类</w:t>
            </w:r>
            <w:r w:rsidR="006F4268" w:rsidRPr="00DE22FF">
              <w:rPr>
                <w:rFonts w:hAnsiTheme="minorEastAsia"/>
                <w:color w:val="000000"/>
                <w:lang w:eastAsia="zh-CN"/>
              </w:rPr>
              <w:t>：</w:t>
            </w:r>
            <w:r w:rsidR="00ED4D52" w:rsidRPr="00DE22FF">
              <w:rPr>
                <w:rFonts w:hAnsiTheme="minorEastAsia"/>
                <w:color w:val="000000"/>
                <w:lang w:eastAsia="zh-CN"/>
              </w:rPr>
              <w:t>对作品理解准确</w:t>
            </w:r>
            <w:r w:rsidR="00ED4D52">
              <w:rPr>
                <w:rFonts w:hAnsiTheme="minorEastAsia" w:hint="eastAsia"/>
                <w:color w:val="000000"/>
                <w:lang w:eastAsia="zh-CN"/>
              </w:rPr>
              <w:t>，</w:t>
            </w:r>
            <w:r w:rsidRPr="00DE22FF">
              <w:rPr>
                <w:rFonts w:hAnsiTheme="minorEastAsia"/>
                <w:color w:val="000000"/>
                <w:lang w:eastAsia="zh-CN"/>
              </w:rPr>
              <w:t>动作</w:t>
            </w:r>
            <w:r w:rsidR="00731385">
              <w:rPr>
                <w:rFonts w:hAnsiTheme="minorEastAsia" w:hint="eastAsia"/>
                <w:color w:val="000000"/>
                <w:lang w:eastAsia="zh-CN"/>
              </w:rPr>
              <w:t>契合</w:t>
            </w:r>
            <w:r w:rsidRPr="00DE22FF">
              <w:rPr>
                <w:rFonts w:hAnsiTheme="minorEastAsia"/>
                <w:color w:val="000000"/>
                <w:lang w:eastAsia="zh-CN"/>
              </w:rPr>
              <w:t>音乐旋律</w:t>
            </w:r>
            <w:r w:rsidR="00731385">
              <w:rPr>
                <w:rFonts w:hAnsiTheme="minorEastAsia" w:hint="eastAsia"/>
                <w:color w:val="000000"/>
                <w:lang w:eastAsia="zh-CN"/>
              </w:rPr>
              <w:t>，</w:t>
            </w:r>
            <w:r w:rsidRPr="00DE22FF">
              <w:rPr>
                <w:rFonts w:hAnsiTheme="minorEastAsia"/>
                <w:color w:val="000000"/>
                <w:lang w:eastAsia="zh-CN"/>
              </w:rPr>
              <w:t>选手</w:t>
            </w:r>
            <w:r w:rsidR="00731385">
              <w:rPr>
                <w:rFonts w:hAnsiTheme="minorEastAsia"/>
                <w:color w:val="000000"/>
                <w:lang w:eastAsia="zh-CN"/>
              </w:rPr>
              <w:t>的</w:t>
            </w:r>
            <w:r w:rsidRPr="00DE22FF">
              <w:rPr>
                <w:rFonts w:hAnsiTheme="minorEastAsia"/>
                <w:color w:val="000000"/>
                <w:lang w:eastAsia="zh-CN"/>
              </w:rPr>
              <w:t>节奏感强，</w:t>
            </w:r>
            <w:r w:rsidR="00E13629">
              <w:rPr>
                <w:rFonts w:hAnsiTheme="minorEastAsia"/>
                <w:color w:val="000000"/>
                <w:lang w:eastAsia="zh-CN"/>
              </w:rPr>
              <w:t>表演到位、</w:t>
            </w:r>
            <w:r w:rsidRPr="00DE22FF">
              <w:rPr>
                <w:rFonts w:hAnsiTheme="minorEastAsia"/>
                <w:color w:val="000000"/>
                <w:lang w:eastAsia="zh-CN"/>
              </w:rPr>
              <w:t>有感染力</w:t>
            </w:r>
            <w:r w:rsidR="006F4268" w:rsidRPr="00DE22FF">
              <w:rPr>
                <w:rFonts w:hAnsiTheme="minorEastAsia"/>
                <w:color w:val="000000"/>
                <w:lang w:eastAsia="zh-CN"/>
              </w:rPr>
              <w:t>；</w:t>
            </w:r>
            <w:r w:rsidRPr="00DE22FF">
              <w:rPr>
                <w:rFonts w:hAnsiTheme="minorEastAsia"/>
                <w:color w:val="000000"/>
                <w:lang w:eastAsia="zh-CN"/>
              </w:rPr>
              <w:t>服装造型符合表演形式</w:t>
            </w:r>
          </w:p>
          <w:p w:rsidR="00C25C6F" w:rsidRPr="00DE22FF" w:rsidRDefault="008042DF" w:rsidP="00731385">
            <w:pPr>
              <w:overflowPunct w:val="0"/>
              <w:spacing w:line="276" w:lineRule="auto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④</w:t>
            </w:r>
            <w:r w:rsidR="006F4268" w:rsidRPr="00DE22FF">
              <w:rPr>
                <w:rFonts w:hAnsiTheme="minorEastAsia"/>
                <w:color w:val="000000"/>
                <w:lang w:eastAsia="zh-CN"/>
              </w:rPr>
              <w:t>书法、</w:t>
            </w:r>
            <w:r w:rsidRPr="00DE22FF">
              <w:rPr>
                <w:rFonts w:hAnsiTheme="minorEastAsia"/>
                <w:color w:val="000000"/>
                <w:lang w:eastAsia="zh-CN"/>
              </w:rPr>
              <w:t>绘画、剪纸类</w:t>
            </w:r>
            <w:r w:rsidR="00731385">
              <w:rPr>
                <w:rFonts w:hAnsiTheme="minorEastAsia" w:hint="eastAsia"/>
                <w:color w:val="000000"/>
                <w:lang w:eastAsia="zh-CN"/>
              </w:rPr>
              <w:t>：</w:t>
            </w:r>
            <w:r w:rsidRPr="00DE22FF">
              <w:rPr>
                <w:rFonts w:hAnsiTheme="minorEastAsia"/>
                <w:color w:val="000000"/>
                <w:lang w:eastAsia="zh-CN"/>
              </w:rPr>
              <w:t>作品内容积极向上</w:t>
            </w:r>
            <w:r w:rsidR="00731385">
              <w:rPr>
                <w:rFonts w:hAnsiTheme="minorEastAsia" w:hint="eastAsia"/>
                <w:color w:val="000000"/>
                <w:lang w:eastAsia="zh-CN"/>
              </w:rPr>
              <w:t>；</w:t>
            </w:r>
            <w:r w:rsidRPr="00DE22FF">
              <w:rPr>
                <w:rFonts w:hAnsiTheme="minorEastAsia"/>
                <w:color w:val="000000"/>
                <w:lang w:eastAsia="zh-CN"/>
              </w:rPr>
              <w:t>比例协调、构图布局合理，色彩及色调关系处理得当，版面整洁</w:t>
            </w:r>
            <w:r w:rsidR="00731385">
              <w:rPr>
                <w:rFonts w:hAnsiTheme="minorEastAsia" w:hint="eastAsia"/>
                <w:color w:val="000000"/>
                <w:lang w:eastAsia="zh-CN"/>
              </w:rPr>
              <w:t>；</w:t>
            </w:r>
            <w:r w:rsidRPr="00DE22FF">
              <w:rPr>
                <w:rFonts w:hAnsiTheme="minorEastAsia"/>
                <w:color w:val="000000"/>
                <w:lang w:eastAsia="zh-CN"/>
              </w:rPr>
              <w:t>书法架结构正确，文字线条流畅</w:t>
            </w:r>
          </w:p>
        </w:tc>
        <w:tc>
          <w:tcPr>
            <w:tcW w:w="1032" w:type="dxa"/>
            <w:vAlign w:val="center"/>
          </w:tcPr>
          <w:p w:rsidR="00C25C6F" w:rsidRPr="00DE22FF" w:rsidRDefault="008042DF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DE22FF">
              <w:rPr>
                <w:color w:val="000000"/>
                <w:lang w:eastAsia="zh-CN"/>
              </w:rPr>
              <w:t>10</w:t>
            </w:r>
          </w:p>
        </w:tc>
      </w:tr>
      <w:tr w:rsidR="00C25C6F" w:rsidRPr="00EF3F3F" w:rsidTr="00151465">
        <w:trPr>
          <w:jc w:val="center"/>
        </w:trPr>
        <w:tc>
          <w:tcPr>
            <w:tcW w:w="1484" w:type="dxa"/>
            <w:vAlign w:val="center"/>
          </w:tcPr>
          <w:p w:rsidR="00C25C6F" w:rsidRPr="00DE22FF" w:rsidRDefault="00B77528" w:rsidP="004D2B9D">
            <w:pPr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>
              <w:rPr>
                <w:rFonts w:hAnsiTheme="minorEastAsia"/>
                <w:color w:val="000000"/>
                <w:lang w:eastAsia="zh-CN"/>
              </w:rPr>
              <w:t>连贯</w:t>
            </w:r>
            <w:r w:rsidR="008042DF" w:rsidRPr="00DE22FF">
              <w:rPr>
                <w:rFonts w:hAnsiTheme="minorEastAsia"/>
                <w:color w:val="000000"/>
                <w:lang w:eastAsia="zh-CN"/>
              </w:rPr>
              <w:t>与完整</w:t>
            </w:r>
          </w:p>
        </w:tc>
        <w:tc>
          <w:tcPr>
            <w:tcW w:w="6520" w:type="dxa"/>
            <w:vAlign w:val="center"/>
          </w:tcPr>
          <w:p w:rsidR="00C25C6F" w:rsidRPr="00DE22FF" w:rsidRDefault="008042DF">
            <w:pPr>
              <w:overflowPunct w:val="0"/>
              <w:spacing w:line="276" w:lineRule="auto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①</w:t>
            </w:r>
            <w:r w:rsidRPr="00DE22FF">
              <w:rPr>
                <w:rFonts w:hAnsiTheme="minorEastAsia"/>
                <w:color w:val="000000"/>
                <w:lang w:eastAsia="zh-CN"/>
              </w:rPr>
              <w:t>语言</w:t>
            </w:r>
            <w:r w:rsidR="007D201E">
              <w:rPr>
                <w:rFonts w:hAnsiTheme="minorEastAsia" w:hint="eastAsia"/>
                <w:color w:val="000000"/>
                <w:lang w:eastAsia="zh-CN"/>
              </w:rPr>
              <w:t>展示</w:t>
            </w:r>
            <w:r w:rsidRPr="00DE22FF">
              <w:rPr>
                <w:rFonts w:hAnsiTheme="minorEastAsia"/>
                <w:color w:val="000000"/>
                <w:lang w:eastAsia="zh-CN"/>
              </w:rPr>
              <w:t>类</w:t>
            </w:r>
            <w:r w:rsidR="006F4268" w:rsidRPr="00DE22FF">
              <w:rPr>
                <w:rFonts w:hAnsiTheme="minorEastAsia"/>
                <w:color w:val="000000"/>
                <w:lang w:eastAsia="zh-CN"/>
              </w:rPr>
              <w:t>：</w:t>
            </w:r>
            <w:r w:rsidRPr="00DE22FF">
              <w:rPr>
                <w:rFonts w:hAnsiTheme="minorEastAsia"/>
                <w:color w:val="000000"/>
                <w:lang w:eastAsia="zh-CN"/>
              </w:rPr>
              <w:t>表达流畅，无明显忘词或生硬</w:t>
            </w:r>
            <w:r w:rsidR="006F4268" w:rsidRPr="00DE22FF">
              <w:rPr>
                <w:rFonts w:hAnsiTheme="minorEastAsia"/>
                <w:color w:val="000000"/>
                <w:lang w:eastAsia="zh-CN"/>
              </w:rPr>
              <w:t>表达</w:t>
            </w:r>
          </w:p>
          <w:p w:rsidR="00C25C6F" w:rsidRPr="00DE22FF" w:rsidRDefault="008042DF">
            <w:pPr>
              <w:overflowPunct w:val="0"/>
              <w:spacing w:line="276" w:lineRule="auto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②</w:t>
            </w:r>
            <w:r w:rsidRPr="00DE22FF">
              <w:rPr>
                <w:rFonts w:hAnsiTheme="minorEastAsia"/>
                <w:color w:val="000000"/>
                <w:lang w:eastAsia="zh-CN"/>
              </w:rPr>
              <w:t>乐器表演类</w:t>
            </w:r>
            <w:r w:rsidR="006F4268" w:rsidRPr="00DE22FF">
              <w:rPr>
                <w:rFonts w:hAnsiTheme="minorEastAsia"/>
                <w:color w:val="000000"/>
                <w:lang w:eastAsia="zh-CN"/>
              </w:rPr>
              <w:t>：</w:t>
            </w:r>
            <w:r w:rsidRPr="00DE22FF">
              <w:rPr>
                <w:rFonts w:hAnsiTheme="minorEastAsia"/>
                <w:color w:val="000000"/>
                <w:lang w:eastAsia="zh-CN"/>
              </w:rPr>
              <w:t>作品完整、流畅</w:t>
            </w:r>
          </w:p>
          <w:p w:rsidR="00C25C6F" w:rsidRPr="00DE22FF" w:rsidRDefault="008042DF">
            <w:pPr>
              <w:overflowPunct w:val="0"/>
              <w:spacing w:line="276" w:lineRule="auto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③</w:t>
            </w:r>
            <w:r w:rsidRPr="00DE22FF">
              <w:rPr>
                <w:rFonts w:hAnsiTheme="minorEastAsia"/>
                <w:color w:val="000000"/>
                <w:lang w:eastAsia="zh-CN"/>
              </w:rPr>
              <w:t>动作展示类</w:t>
            </w:r>
            <w:r w:rsidR="006F4268" w:rsidRPr="00DE22FF">
              <w:rPr>
                <w:rFonts w:hAnsiTheme="minorEastAsia"/>
                <w:color w:val="000000"/>
                <w:lang w:eastAsia="zh-CN"/>
              </w:rPr>
              <w:t>：</w:t>
            </w:r>
            <w:r w:rsidRPr="00DE22FF">
              <w:rPr>
                <w:rFonts w:hAnsiTheme="minorEastAsia"/>
                <w:color w:val="000000"/>
                <w:lang w:eastAsia="zh-CN"/>
              </w:rPr>
              <w:t>编排具有</w:t>
            </w:r>
            <w:r w:rsidR="006F4268" w:rsidRPr="00DE22FF">
              <w:rPr>
                <w:rFonts w:hAnsiTheme="minorEastAsia"/>
                <w:color w:val="000000"/>
                <w:lang w:eastAsia="zh-CN"/>
              </w:rPr>
              <w:t>合理性、</w:t>
            </w:r>
            <w:r w:rsidRPr="00DE22FF">
              <w:rPr>
                <w:rFonts w:hAnsiTheme="minorEastAsia"/>
                <w:color w:val="000000"/>
                <w:lang w:eastAsia="zh-CN"/>
              </w:rPr>
              <w:t>连贯性、完整性，表演动</w:t>
            </w:r>
            <w:r w:rsidRPr="00DE22FF">
              <w:rPr>
                <w:rFonts w:hAnsiTheme="minorEastAsia"/>
                <w:color w:val="000000"/>
                <w:lang w:eastAsia="zh-CN"/>
              </w:rPr>
              <w:lastRenderedPageBreak/>
              <w:t>作</w:t>
            </w:r>
            <w:r w:rsidR="00731385" w:rsidRPr="00DE22FF">
              <w:rPr>
                <w:rFonts w:hAnsiTheme="minorEastAsia"/>
                <w:color w:val="000000"/>
                <w:lang w:eastAsia="zh-CN"/>
              </w:rPr>
              <w:t>协调、</w:t>
            </w:r>
            <w:r w:rsidRPr="00DE22FF">
              <w:rPr>
                <w:rFonts w:hAnsiTheme="minorEastAsia"/>
                <w:color w:val="000000"/>
                <w:lang w:eastAsia="zh-CN"/>
              </w:rPr>
              <w:t>流畅</w:t>
            </w:r>
          </w:p>
          <w:p w:rsidR="00C25C6F" w:rsidRPr="00DE22FF" w:rsidRDefault="008042DF">
            <w:pPr>
              <w:overflowPunct w:val="0"/>
              <w:spacing w:line="276" w:lineRule="auto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④</w:t>
            </w:r>
            <w:r w:rsidRPr="00DE22FF">
              <w:rPr>
                <w:rFonts w:hAnsiTheme="minorEastAsia"/>
                <w:color w:val="000000"/>
                <w:lang w:eastAsia="zh-CN"/>
              </w:rPr>
              <w:t>绘画、书法、剪纸类</w:t>
            </w:r>
            <w:r w:rsidR="006F4268" w:rsidRPr="00DE22FF">
              <w:rPr>
                <w:rFonts w:hAnsiTheme="minorEastAsia"/>
                <w:color w:val="000000"/>
                <w:lang w:eastAsia="zh-CN"/>
              </w:rPr>
              <w:t>：</w:t>
            </w:r>
            <w:r w:rsidRPr="00DE22FF">
              <w:rPr>
                <w:rFonts w:hAnsiTheme="minorEastAsia"/>
                <w:color w:val="000000"/>
                <w:lang w:eastAsia="zh-CN"/>
              </w:rPr>
              <w:t>能在规定时间内完成作品</w:t>
            </w:r>
          </w:p>
        </w:tc>
        <w:tc>
          <w:tcPr>
            <w:tcW w:w="1032" w:type="dxa"/>
            <w:vAlign w:val="center"/>
          </w:tcPr>
          <w:p w:rsidR="00C25C6F" w:rsidRPr="00DE22FF" w:rsidRDefault="008042DF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DE22FF">
              <w:rPr>
                <w:color w:val="000000"/>
                <w:lang w:eastAsia="zh-CN"/>
              </w:rPr>
              <w:lastRenderedPageBreak/>
              <w:t>10</w:t>
            </w:r>
          </w:p>
        </w:tc>
      </w:tr>
      <w:tr w:rsidR="00C25C6F" w:rsidRPr="00EF3F3F" w:rsidTr="00151465">
        <w:trPr>
          <w:jc w:val="center"/>
        </w:trPr>
        <w:tc>
          <w:tcPr>
            <w:tcW w:w="1484" w:type="dxa"/>
            <w:vAlign w:val="center"/>
          </w:tcPr>
          <w:p w:rsidR="00C25C6F" w:rsidRPr="00DE22FF" w:rsidRDefault="008042DF" w:rsidP="004D2B9D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时间控制</w:t>
            </w:r>
          </w:p>
        </w:tc>
        <w:tc>
          <w:tcPr>
            <w:tcW w:w="6520" w:type="dxa"/>
            <w:vAlign w:val="center"/>
          </w:tcPr>
          <w:p w:rsidR="00A82B43" w:rsidRPr="00570C91" w:rsidRDefault="006F4268">
            <w:pPr>
              <w:wordWrap w:val="0"/>
              <w:overflowPunct w:val="0"/>
              <w:spacing w:line="276" w:lineRule="auto"/>
              <w:jc w:val="both"/>
              <w:rPr>
                <w:rFonts w:hAnsiTheme="minorEastAsia"/>
                <w:b/>
                <w:color w:val="FF0000"/>
                <w:lang w:eastAsia="zh-CN"/>
              </w:rPr>
            </w:pPr>
            <w:r w:rsidRPr="00570C91">
              <w:rPr>
                <w:rFonts w:hAnsiTheme="minorEastAsia"/>
                <w:b/>
                <w:color w:val="FF0000"/>
                <w:lang w:eastAsia="zh-CN"/>
              </w:rPr>
              <w:t>独自展示时间不得超过</w:t>
            </w:r>
            <w:r w:rsidRPr="00570C91">
              <w:rPr>
                <w:b/>
                <w:color w:val="FF0000"/>
                <w:lang w:eastAsia="zh-CN"/>
              </w:rPr>
              <w:t>5</w:t>
            </w:r>
            <w:r w:rsidRPr="00570C91">
              <w:rPr>
                <w:rFonts w:hAnsiTheme="minorEastAsia"/>
                <w:b/>
                <w:color w:val="FF0000"/>
                <w:lang w:eastAsia="zh-CN"/>
              </w:rPr>
              <w:t>分钟，合作展示时间不得超过</w:t>
            </w:r>
            <w:r w:rsidRPr="00570C91">
              <w:rPr>
                <w:b/>
                <w:color w:val="FF0000"/>
                <w:lang w:eastAsia="zh-CN"/>
              </w:rPr>
              <w:t>7</w:t>
            </w:r>
            <w:r w:rsidRPr="00570C91">
              <w:rPr>
                <w:rFonts w:hAnsiTheme="minorEastAsia"/>
                <w:b/>
                <w:color w:val="FF0000"/>
                <w:lang w:eastAsia="zh-CN"/>
              </w:rPr>
              <w:t>分钟</w:t>
            </w:r>
            <w:r w:rsidR="00A82B43" w:rsidRPr="00570C91">
              <w:rPr>
                <w:rFonts w:hAnsiTheme="minorEastAsia" w:hint="eastAsia"/>
                <w:b/>
                <w:color w:val="FF0000"/>
                <w:lang w:eastAsia="zh-CN"/>
              </w:rPr>
              <w:t>！</w:t>
            </w:r>
          </w:p>
          <w:p w:rsidR="00C25C6F" w:rsidRPr="00DE22FF" w:rsidRDefault="008042DF">
            <w:pPr>
              <w:wordWrap w:val="0"/>
              <w:overflowPunct w:val="0"/>
              <w:spacing w:line="276" w:lineRule="auto"/>
              <w:jc w:val="both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计时评分员将</w:t>
            </w:r>
            <w:r w:rsidR="00E571D4" w:rsidRPr="00DE22FF">
              <w:rPr>
                <w:rFonts w:hAnsiTheme="minorEastAsia"/>
                <w:color w:val="000000"/>
                <w:lang w:eastAsia="zh-CN"/>
              </w:rPr>
              <w:t>分别</w:t>
            </w:r>
            <w:r w:rsidRPr="00DE22FF">
              <w:rPr>
                <w:rFonts w:hAnsiTheme="minorEastAsia"/>
                <w:color w:val="000000"/>
                <w:lang w:eastAsia="zh-CN"/>
              </w:rPr>
              <w:t>在</w:t>
            </w:r>
            <w:r w:rsidR="00A82B43">
              <w:rPr>
                <w:rFonts w:hint="eastAsia"/>
                <w:color w:val="000000"/>
                <w:lang w:eastAsia="zh-CN"/>
              </w:rPr>
              <w:t>4</w:t>
            </w:r>
            <w:r w:rsidR="00A82B43" w:rsidRPr="00DE22FF">
              <w:rPr>
                <w:rFonts w:hAnsiTheme="minorEastAsia"/>
                <w:color w:val="000000"/>
                <w:lang w:eastAsia="zh-CN"/>
              </w:rPr>
              <w:t>分钟、</w:t>
            </w:r>
            <w:r w:rsidRPr="00DE22FF">
              <w:rPr>
                <w:color w:val="000000"/>
                <w:lang w:eastAsia="zh-CN"/>
              </w:rPr>
              <w:t>5</w:t>
            </w:r>
            <w:r w:rsidRPr="00DE22FF">
              <w:rPr>
                <w:rFonts w:hAnsiTheme="minorEastAsia"/>
                <w:color w:val="000000"/>
                <w:lang w:eastAsia="zh-CN"/>
              </w:rPr>
              <w:t>分钟、</w:t>
            </w:r>
            <w:r w:rsidRPr="00DE22FF">
              <w:rPr>
                <w:color w:val="000000"/>
                <w:lang w:eastAsia="zh-CN"/>
              </w:rPr>
              <w:t>6</w:t>
            </w:r>
            <w:r w:rsidRPr="00DE22FF">
              <w:rPr>
                <w:rFonts w:hAnsiTheme="minorEastAsia"/>
                <w:color w:val="000000"/>
                <w:lang w:eastAsia="zh-CN"/>
              </w:rPr>
              <w:t>分</w:t>
            </w:r>
            <w:r w:rsidR="00A82B43" w:rsidRPr="00DE22FF">
              <w:rPr>
                <w:rFonts w:hAnsiTheme="minorEastAsia"/>
                <w:color w:val="000000"/>
                <w:lang w:eastAsia="zh-CN"/>
              </w:rPr>
              <w:t>钟</w:t>
            </w:r>
            <w:r w:rsidRPr="00DE22FF">
              <w:rPr>
                <w:rFonts w:hAnsiTheme="minorEastAsia"/>
                <w:color w:val="000000"/>
                <w:lang w:eastAsia="zh-CN"/>
              </w:rPr>
              <w:t>、</w:t>
            </w:r>
            <w:r w:rsidRPr="00DE22FF">
              <w:rPr>
                <w:color w:val="000000"/>
                <w:lang w:eastAsia="zh-CN"/>
              </w:rPr>
              <w:t>7</w:t>
            </w:r>
            <w:r w:rsidRPr="00DE22FF">
              <w:rPr>
                <w:rFonts w:hAnsiTheme="minorEastAsia"/>
                <w:color w:val="000000"/>
                <w:lang w:eastAsia="zh-CN"/>
              </w:rPr>
              <w:t>分钟向全场举牌提示</w:t>
            </w:r>
            <w:r w:rsidR="00A82B43">
              <w:rPr>
                <w:rFonts w:hAnsiTheme="minorEastAsia" w:hint="eastAsia"/>
                <w:color w:val="000000"/>
                <w:lang w:eastAsia="zh-CN"/>
              </w:rPr>
              <w:t>。</w:t>
            </w:r>
          </w:p>
          <w:p w:rsidR="00C25C6F" w:rsidRPr="00DE22FF" w:rsidRDefault="008042DF">
            <w:pPr>
              <w:wordWrap w:val="0"/>
              <w:overflowPunct w:val="0"/>
              <w:spacing w:line="276" w:lineRule="auto"/>
              <w:jc w:val="both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①</w:t>
            </w:r>
            <w:r w:rsidRPr="00DE22FF">
              <w:rPr>
                <w:rFonts w:hAnsiTheme="minorEastAsia"/>
                <w:color w:val="000000"/>
                <w:lang w:eastAsia="zh-CN"/>
              </w:rPr>
              <w:t>若</w:t>
            </w:r>
            <w:r w:rsidR="005C1484">
              <w:rPr>
                <w:rFonts w:hAnsiTheme="minorEastAsia" w:hint="eastAsia"/>
                <w:b/>
                <w:color w:val="FF0000"/>
                <w:lang w:eastAsia="zh-CN"/>
              </w:rPr>
              <w:t>才艺展示</w:t>
            </w:r>
            <w:r w:rsidR="00E47355" w:rsidRPr="00DE22FF">
              <w:rPr>
                <w:b/>
                <w:color w:val="FF0000"/>
                <w:lang w:eastAsia="zh-CN"/>
              </w:rPr>
              <w:t>&lt;</w:t>
            </w:r>
            <w:r w:rsidR="005C1484">
              <w:rPr>
                <w:rFonts w:hint="eastAsia"/>
                <w:b/>
                <w:color w:val="FF0000"/>
                <w:lang w:eastAsia="zh-CN"/>
              </w:rPr>
              <w:t>3</w:t>
            </w:r>
            <w:r w:rsidR="00E47355" w:rsidRPr="00DE22FF">
              <w:rPr>
                <w:rFonts w:hAnsiTheme="minorEastAsia"/>
                <w:b/>
                <w:color w:val="FF0000"/>
                <w:lang w:eastAsia="zh-CN"/>
              </w:rPr>
              <w:t>分钟</w:t>
            </w:r>
            <w:r w:rsidR="00E47355" w:rsidRPr="009D7256">
              <w:rPr>
                <w:rFonts w:hAnsiTheme="minorEastAsia"/>
                <w:lang w:eastAsia="zh-CN"/>
              </w:rPr>
              <w:t>或</w:t>
            </w:r>
            <w:r w:rsidRPr="00DE22FF">
              <w:rPr>
                <w:b/>
                <w:color w:val="FF0000"/>
                <w:lang w:eastAsia="zh-CN"/>
              </w:rPr>
              <w:t>5</w:t>
            </w:r>
            <w:r w:rsidRPr="00DE22FF">
              <w:rPr>
                <w:rFonts w:hAnsiTheme="minorEastAsia"/>
                <w:b/>
                <w:color w:val="FF0000"/>
                <w:lang w:eastAsia="zh-CN"/>
              </w:rPr>
              <w:t>分钟</w:t>
            </w:r>
            <w:r w:rsidRPr="00DE22FF">
              <w:rPr>
                <w:b/>
                <w:color w:val="FF0000"/>
                <w:lang w:eastAsia="zh-CN"/>
              </w:rPr>
              <w:t>&lt;</w:t>
            </w:r>
            <w:r w:rsidR="005C1484">
              <w:rPr>
                <w:b/>
                <w:color w:val="FF0000"/>
                <w:lang w:eastAsia="zh-CN"/>
              </w:rPr>
              <w:t>独自展示</w:t>
            </w:r>
            <w:r w:rsidRPr="00DE22FF">
              <w:rPr>
                <w:b/>
                <w:color w:val="FF0000"/>
                <w:lang w:eastAsia="zh-CN"/>
              </w:rPr>
              <w:t>&lt;6</w:t>
            </w:r>
            <w:r w:rsidRPr="00DE22FF">
              <w:rPr>
                <w:rFonts w:hAnsiTheme="minorEastAsia"/>
                <w:b/>
                <w:color w:val="FF0000"/>
                <w:lang w:eastAsia="zh-CN"/>
              </w:rPr>
              <w:t>分钟</w:t>
            </w:r>
            <w:r w:rsidRPr="00DE22FF">
              <w:rPr>
                <w:rFonts w:hAnsiTheme="minorEastAsia"/>
                <w:color w:val="000000"/>
                <w:lang w:eastAsia="zh-CN"/>
              </w:rPr>
              <w:t>，</w:t>
            </w:r>
            <w:r w:rsidRPr="00DE22FF">
              <w:rPr>
                <w:rFonts w:hAnsiTheme="minorEastAsia"/>
                <w:b/>
                <w:color w:val="FF0000"/>
                <w:lang w:eastAsia="zh-CN"/>
              </w:rPr>
              <w:t>扣</w:t>
            </w:r>
            <w:r w:rsidRPr="00DE22FF">
              <w:rPr>
                <w:b/>
                <w:color w:val="FF0000"/>
                <w:lang w:eastAsia="zh-CN"/>
              </w:rPr>
              <w:t>1</w:t>
            </w:r>
            <w:r w:rsidRPr="00DE22FF">
              <w:rPr>
                <w:rFonts w:hAnsiTheme="minorEastAsia"/>
                <w:b/>
                <w:color w:val="FF0000"/>
                <w:lang w:eastAsia="zh-CN"/>
              </w:rPr>
              <w:t>分</w:t>
            </w:r>
            <w:r w:rsidRPr="00DE22FF">
              <w:rPr>
                <w:rFonts w:hAnsiTheme="minorEastAsia"/>
                <w:color w:val="000000"/>
                <w:lang w:eastAsia="zh-CN"/>
              </w:rPr>
              <w:t>；</w:t>
            </w:r>
          </w:p>
          <w:p w:rsidR="00C25C6F" w:rsidRPr="00DE22FF" w:rsidRDefault="008042DF">
            <w:pPr>
              <w:wordWrap w:val="0"/>
              <w:overflowPunct w:val="0"/>
              <w:spacing w:line="276" w:lineRule="auto"/>
              <w:jc w:val="both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②</w:t>
            </w:r>
            <w:r w:rsidRPr="00DE22FF">
              <w:rPr>
                <w:rFonts w:hAnsiTheme="minorEastAsia"/>
                <w:color w:val="000000"/>
                <w:lang w:eastAsia="zh-CN"/>
              </w:rPr>
              <w:t>若</w:t>
            </w:r>
            <w:r w:rsidR="005C1484">
              <w:rPr>
                <w:rFonts w:hAnsiTheme="minorEastAsia" w:hint="eastAsia"/>
                <w:b/>
                <w:color w:val="FF0000"/>
                <w:lang w:eastAsia="zh-CN"/>
              </w:rPr>
              <w:t>独自</w:t>
            </w:r>
            <w:r w:rsidR="005C1484">
              <w:rPr>
                <w:rFonts w:hAnsiTheme="minorEastAsia"/>
                <w:b/>
                <w:color w:val="FF0000"/>
                <w:lang w:eastAsia="zh-CN"/>
              </w:rPr>
              <w:t>展示</w:t>
            </w:r>
            <w:r w:rsidRPr="00DE22FF">
              <w:rPr>
                <w:b/>
                <w:color w:val="FF0000"/>
                <w:lang w:eastAsia="zh-CN"/>
              </w:rPr>
              <w:t>&gt;6</w:t>
            </w:r>
            <w:r w:rsidRPr="00DE22FF">
              <w:rPr>
                <w:rFonts w:hAnsiTheme="minorEastAsia"/>
                <w:b/>
                <w:color w:val="FF0000"/>
                <w:lang w:eastAsia="zh-CN"/>
              </w:rPr>
              <w:t>分钟</w:t>
            </w:r>
            <w:r w:rsidRPr="00DE22FF">
              <w:rPr>
                <w:rFonts w:hAnsiTheme="minorEastAsia"/>
                <w:lang w:eastAsia="zh-CN"/>
              </w:rPr>
              <w:t>或</w:t>
            </w:r>
            <w:r w:rsidRPr="00DE22FF">
              <w:rPr>
                <w:rFonts w:hAnsiTheme="minorEastAsia"/>
                <w:b/>
                <w:color w:val="FF0000"/>
                <w:lang w:eastAsia="zh-CN"/>
              </w:rPr>
              <w:t>合作</w:t>
            </w:r>
            <w:r w:rsidR="005C1484">
              <w:rPr>
                <w:rFonts w:hAnsiTheme="minorEastAsia" w:hint="eastAsia"/>
                <w:b/>
                <w:color w:val="FF0000"/>
                <w:lang w:eastAsia="zh-CN"/>
              </w:rPr>
              <w:t>展示</w:t>
            </w:r>
            <w:r w:rsidRPr="00DE22FF">
              <w:rPr>
                <w:b/>
                <w:color w:val="FF0000"/>
                <w:lang w:eastAsia="zh-CN"/>
              </w:rPr>
              <w:t>&gt;7</w:t>
            </w:r>
            <w:r w:rsidRPr="00DE22FF">
              <w:rPr>
                <w:rFonts w:hAnsiTheme="minorEastAsia"/>
                <w:b/>
                <w:color w:val="FF0000"/>
                <w:lang w:eastAsia="zh-CN"/>
              </w:rPr>
              <w:t>分钟</w:t>
            </w:r>
            <w:r w:rsidR="00256BB7" w:rsidRPr="00DE22FF">
              <w:rPr>
                <w:rFonts w:hAnsiTheme="minorEastAsia"/>
                <w:color w:val="000000"/>
                <w:lang w:eastAsia="zh-CN"/>
              </w:rPr>
              <w:t>，</w:t>
            </w:r>
            <w:r w:rsidRPr="00DE22FF">
              <w:rPr>
                <w:rFonts w:hAnsiTheme="minorEastAsia"/>
                <w:b/>
                <w:color w:val="FF0000"/>
                <w:lang w:eastAsia="zh-CN"/>
              </w:rPr>
              <w:t>扣</w:t>
            </w:r>
            <w:r w:rsidRPr="00DE22FF">
              <w:rPr>
                <w:b/>
                <w:color w:val="FF0000"/>
                <w:lang w:eastAsia="zh-CN"/>
              </w:rPr>
              <w:t>2</w:t>
            </w:r>
            <w:r w:rsidRPr="00DE22FF">
              <w:rPr>
                <w:rFonts w:hAnsiTheme="minorEastAsia"/>
                <w:b/>
                <w:color w:val="FF0000"/>
                <w:lang w:eastAsia="zh-CN"/>
              </w:rPr>
              <w:t>分</w:t>
            </w:r>
            <w:r w:rsidR="00A82B43">
              <w:rPr>
                <w:rFonts w:hAnsiTheme="minorEastAsia" w:hint="eastAsia"/>
                <w:color w:val="000000"/>
                <w:lang w:eastAsia="zh-CN"/>
              </w:rPr>
              <w:t>。</w:t>
            </w:r>
          </w:p>
        </w:tc>
        <w:tc>
          <w:tcPr>
            <w:tcW w:w="1032" w:type="dxa"/>
            <w:vAlign w:val="center"/>
          </w:tcPr>
          <w:p w:rsidR="00C25C6F" w:rsidRPr="00DE22FF" w:rsidRDefault="008042DF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DE22FF">
              <w:rPr>
                <w:color w:val="000000"/>
                <w:lang w:eastAsia="zh-CN"/>
              </w:rPr>
              <w:t>0</w:t>
            </w:r>
            <w:r w:rsidRPr="00DE22FF">
              <w:rPr>
                <w:rFonts w:hAnsiTheme="minorEastAsia"/>
                <w:color w:val="000000"/>
                <w:lang w:eastAsia="zh-CN"/>
              </w:rPr>
              <w:t>或</w:t>
            </w:r>
            <w:r w:rsidRPr="00DE22FF">
              <w:rPr>
                <w:color w:val="000000"/>
                <w:lang w:eastAsia="zh-CN"/>
              </w:rPr>
              <w:t>-1</w:t>
            </w:r>
            <w:r w:rsidRPr="00DE22FF">
              <w:rPr>
                <w:rFonts w:hAnsiTheme="minorEastAsia"/>
                <w:color w:val="000000"/>
                <w:lang w:eastAsia="zh-CN"/>
              </w:rPr>
              <w:t>或</w:t>
            </w:r>
            <w:r w:rsidRPr="00DE22FF">
              <w:rPr>
                <w:color w:val="000000"/>
                <w:lang w:eastAsia="zh-CN"/>
              </w:rPr>
              <w:t>-2</w:t>
            </w:r>
          </w:p>
        </w:tc>
      </w:tr>
      <w:tr w:rsidR="00C25C6F" w:rsidRPr="00EF3F3F" w:rsidTr="00EB5E82">
        <w:trPr>
          <w:jc w:val="center"/>
        </w:trPr>
        <w:tc>
          <w:tcPr>
            <w:tcW w:w="8004" w:type="dxa"/>
            <w:gridSpan w:val="2"/>
          </w:tcPr>
          <w:p w:rsidR="00C25C6F" w:rsidRPr="00DE22FF" w:rsidRDefault="008042DF">
            <w:pPr>
              <w:wordWrap w:val="0"/>
              <w:overflowPunct w:val="0"/>
              <w:spacing w:line="276" w:lineRule="auto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满分</w:t>
            </w:r>
          </w:p>
        </w:tc>
        <w:tc>
          <w:tcPr>
            <w:tcW w:w="1032" w:type="dxa"/>
            <w:vAlign w:val="center"/>
          </w:tcPr>
          <w:p w:rsidR="00C25C6F" w:rsidRPr="00DE22FF" w:rsidRDefault="00AC338E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2</w:t>
            </w:r>
            <w:r w:rsidR="008042DF" w:rsidRPr="00DE22FF">
              <w:rPr>
                <w:color w:val="000000"/>
                <w:lang w:eastAsia="zh-CN"/>
              </w:rPr>
              <w:t>0</w:t>
            </w:r>
          </w:p>
        </w:tc>
      </w:tr>
    </w:tbl>
    <w:p w:rsidR="00C25C6F" w:rsidRPr="00EF3F3F" w:rsidRDefault="00C25C6F">
      <w:pPr>
        <w:rPr>
          <w:sz w:val="28"/>
          <w:szCs w:val="28"/>
          <w:lang w:eastAsia="zh-CN"/>
        </w:rPr>
      </w:pPr>
    </w:p>
    <w:p w:rsidR="00C25C6F" w:rsidRPr="00663EF7" w:rsidRDefault="00132632" w:rsidP="00663EF7">
      <w:pPr>
        <w:spacing w:line="360" w:lineRule="auto"/>
        <w:ind w:firstLineChars="200" w:firstLine="562"/>
        <w:jc w:val="both"/>
        <w:rPr>
          <w:b/>
          <w:sz w:val="28"/>
          <w:szCs w:val="28"/>
          <w:lang w:eastAsia="zh-CN"/>
        </w:rPr>
      </w:pPr>
      <w:r w:rsidRPr="00663EF7">
        <w:rPr>
          <w:b/>
          <w:color w:val="000000"/>
          <w:sz w:val="28"/>
          <w:szCs w:val="28"/>
          <w:lang w:eastAsia="zh-CN"/>
        </w:rPr>
        <w:t>4</w:t>
      </w:r>
      <w:r w:rsidRPr="00663EF7">
        <w:rPr>
          <w:rFonts w:hAnsiTheme="minorEastAsia"/>
          <w:b/>
          <w:color w:val="000000"/>
          <w:sz w:val="28"/>
          <w:szCs w:val="28"/>
          <w:lang w:eastAsia="zh-CN"/>
        </w:rPr>
        <w:t>．</w:t>
      </w:r>
      <w:r w:rsidR="006634AC" w:rsidRPr="006634AC">
        <w:rPr>
          <w:b/>
          <w:color w:val="000000"/>
          <w:sz w:val="28"/>
          <w:szCs w:val="28"/>
          <w:lang w:eastAsia="zh-CN"/>
        </w:rPr>
        <w:t>“</w:t>
      </w:r>
      <w:r w:rsidR="006634AC" w:rsidRPr="006634AC">
        <w:rPr>
          <w:b/>
          <w:color w:val="000000"/>
          <w:sz w:val="28"/>
          <w:szCs w:val="28"/>
          <w:lang w:eastAsia="zh-CN"/>
        </w:rPr>
        <w:t>加时赛</w:t>
      </w:r>
      <w:r w:rsidR="006634AC" w:rsidRPr="006634AC">
        <w:rPr>
          <w:b/>
          <w:color w:val="000000"/>
          <w:sz w:val="28"/>
          <w:szCs w:val="28"/>
          <w:lang w:eastAsia="zh-CN"/>
        </w:rPr>
        <w:t>”</w:t>
      </w:r>
      <w:r w:rsidR="008042DF" w:rsidRPr="006634AC">
        <w:rPr>
          <w:b/>
          <w:color w:val="000000"/>
          <w:sz w:val="28"/>
          <w:szCs w:val="28"/>
          <w:lang w:eastAsia="zh-CN"/>
        </w:rPr>
        <w:t>评分标准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6520"/>
        <w:gridCol w:w="1074"/>
      </w:tblGrid>
      <w:tr w:rsidR="00C25C6F" w:rsidRPr="00EF3F3F">
        <w:trPr>
          <w:trHeight w:val="419"/>
          <w:jc w:val="center"/>
        </w:trPr>
        <w:tc>
          <w:tcPr>
            <w:tcW w:w="8046" w:type="dxa"/>
            <w:gridSpan w:val="2"/>
            <w:vAlign w:val="center"/>
          </w:tcPr>
          <w:p w:rsidR="00C25C6F" w:rsidRPr="00DE22FF" w:rsidRDefault="008042DF">
            <w:pPr>
              <w:overflowPunct w:val="0"/>
              <w:jc w:val="center"/>
              <w:rPr>
                <w:b/>
                <w:color w:val="000000"/>
                <w:lang w:eastAsia="zh-CN"/>
              </w:rPr>
            </w:pPr>
            <w:r w:rsidRPr="00DE22FF">
              <w:rPr>
                <w:rFonts w:hAnsiTheme="minorEastAsia"/>
                <w:b/>
                <w:color w:val="000000"/>
                <w:lang w:eastAsia="zh-CN"/>
              </w:rPr>
              <w:t>评分标准</w:t>
            </w:r>
          </w:p>
        </w:tc>
        <w:tc>
          <w:tcPr>
            <w:tcW w:w="1074" w:type="dxa"/>
            <w:vMerge w:val="restart"/>
            <w:vAlign w:val="center"/>
          </w:tcPr>
          <w:p w:rsidR="00C25C6F" w:rsidRPr="00DE22FF" w:rsidRDefault="008042DF" w:rsidP="0039272B">
            <w:pPr>
              <w:wordWrap w:val="0"/>
              <w:overflowPunct w:val="0"/>
              <w:jc w:val="center"/>
              <w:rPr>
                <w:b/>
                <w:color w:val="000000"/>
                <w:lang w:eastAsia="zh-CN"/>
              </w:rPr>
            </w:pPr>
            <w:r w:rsidRPr="00DE22FF">
              <w:rPr>
                <w:rFonts w:hAnsiTheme="minorEastAsia"/>
                <w:b/>
                <w:color w:val="000000"/>
                <w:lang w:eastAsia="zh-CN"/>
              </w:rPr>
              <w:t>分值</w:t>
            </w:r>
          </w:p>
        </w:tc>
      </w:tr>
      <w:tr w:rsidR="00C25C6F" w:rsidRPr="00EF3F3F" w:rsidTr="00E13629">
        <w:trPr>
          <w:trHeight w:val="424"/>
          <w:jc w:val="center"/>
        </w:trPr>
        <w:tc>
          <w:tcPr>
            <w:tcW w:w="1526" w:type="dxa"/>
            <w:vAlign w:val="center"/>
          </w:tcPr>
          <w:p w:rsidR="00C25C6F" w:rsidRPr="00DE22FF" w:rsidRDefault="0039272B">
            <w:pPr>
              <w:overflowPunct w:val="0"/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AnsiTheme="minorEastAsia" w:hint="eastAsia"/>
                <w:b/>
                <w:color w:val="000000"/>
                <w:lang w:eastAsia="zh-CN"/>
              </w:rPr>
              <w:t>考察点</w:t>
            </w:r>
          </w:p>
        </w:tc>
        <w:tc>
          <w:tcPr>
            <w:tcW w:w="6520" w:type="dxa"/>
            <w:vAlign w:val="center"/>
          </w:tcPr>
          <w:p w:rsidR="00C25C6F" w:rsidRPr="00DE22FF" w:rsidRDefault="0039272B">
            <w:pPr>
              <w:overflowPunct w:val="0"/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AnsiTheme="minorEastAsia"/>
                <w:b/>
                <w:color w:val="000000"/>
                <w:lang w:eastAsia="zh-CN"/>
              </w:rPr>
              <w:t>指标</w:t>
            </w:r>
            <w:r w:rsidR="008042DF" w:rsidRPr="00DE22FF">
              <w:rPr>
                <w:rFonts w:hAnsiTheme="minorEastAsia"/>
                <w:b/>
                <w:color w:val="000000"/>
                <w:lang w:eastAsia="zh-CN"/>
              </w:rPr>
              <w:t>要求</w:t>
            </w:r>
          </w:p>
        </w:tc>
        <w:tc>
          <w:tcPr>
            <w:tcW w:w="1074" w:type="dxa"/>
            <w:vMerge/>
            <w:vAlign w:val="center"/>
          </w:tcPr>
          <w:p w:rsidR="00C25C6F" w:rsidRPr="00DE22FF" w:rsidRDefault="00C25C6F">
            <w:pPr>
              <w:wordWrap w:val="0"/>
              <w:overflowPunct w:val="0"/>
              <w:spacing w:line="480" w:lineRule="exact"/>
              <w:jc w:val="center"/>
              <w:rPr>
                <w:b/>
                <w:color w:val="000000"/>
                <w:lang w:eastAsia="zh-CN"/>
              </w:rPr>
            </w:pPr>
          </w:p>
        </w:tc>
      </w:tr>
      <w:tr w:rsidR="00C25C6F" w:rsidRPr="00EF3F3F" w:rsidTr="00E13629">
        <w:trPr>
          <w:jc w:val="center"/>
        </w:trPr>
        <w:tc>
          <w:tcPr>
            <w:tcW w:w="1526" w:type="dxa"/>
            <w:vAlign w:val="center"/>
          </w:tcPr>
          <w:p w:rsidR="00C25C6F" w:rsidRPr="00DE22FF" w:rsidRDefault="008042DF" w:rsidP="00AC12B6">
            <w:pPr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答题内容</w:t>
            </w:r>
          </w:p>
        </w:tc>
        <w:tc>
          <w:tcPr>
            <w:tcW w:w="6520" w:type="dxa"/>
            <w:vAlign w:val="center"/>
          </w:tcPr>
          <w:p w:rsidR="00C25C6F" w:rsidRPr="00DE22FF" w:rsidRDefault="008042DF">
            <w:pPr>
              <w:overflowPunct w:val="0"/>
              <w:spacing w:line="276" w:lineRule="auto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①</w:t>
            </w:r>
            <w:r w:rsidRPr="00DE22FF">
              <w:rPr>
                <w:rFonts w:hAnsiTheme="minorEastAsia"/>
                <w:color w:val="000000"/>
                <w:lang w:eastAsia="zh-CN"/>
              </w:rPr>
              <w:t>回答</w:t>
            </w:r>
            <w:r w:rsidR="00E134AB">
              <w:rPr>
                <w:rFonts w:hAnsiTheme="minorEastAsia" w:hint="eastAsia"/>
                <w:color w:val="000000"/>
                <w:lang w:eastAsia="zh-CN"/>
              </w:rPr>
              <w:t>切合</w:t>
            </w:r>
            <w:r w:rsidR="00E134AB">
              <w:rPr>
                <w:rFonts w:hAnsiTheme="minorEastAsia"/>
                <w:color w:val="000000"/>
                <w:lang w:eastAsia="zh-CN"/>
              </w:rPr>
              <w:t>主题</w:t>
            </w:r>
          </w:p>
          <w:p w:rsidR="00C25C6F" w:rsidRPr="00DE22FF" w:rsidRDefault="008042DF">
            <w:pPr>
              <w:overflowPunct w:val="0"/>
              <w:spacing w:line="276" w:lineRule="auto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②</w:t>
            </w:r>
            <w:r w:rsidRPr="00DE22FF">
              <w:rPr>
                <w:rFonts w:hAnsiTheme="minorEastAsia"/>
                <w:color w:val="000000"/>
                <w:lang w:eastAsia="zh-CN"/>
              </w:rPr>
              <w:t>内容健康，能联系实际</w:t>
            </w:r>
          </w:p>
          <w:p w:rsidR="00C25C6F" w:rsidRPr="00DE22FF" w:rsidRDefault="008042DF">
            <w:pPr>
              <w:overflowPunct w:val="0"/>
              <w:spacing w:line="276" w:lineRule="auto"/>
              <w:rPr>
                <w:b/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③</w:t>
            </w:r>
            <w:r w:rsidRPr="00DE22FF">
              <w:rPr>
                <w:rFonts w:hAnsiTheme="minorEastAsia"/>
                <w:color w:val="000000"/>
                <w:lang w:eastAsia="zh-CN"/>
              </w:rPr>
              <w:t>层次清晰、详略得当</w:t>
            </w:r>
          </w:p>
        </w:tc>
        <w:tc>
          <w:tcPr>
            <w:tcW w:w="1074" w:type="dxa"/>
            <w:vAlign w:val="center"/>
          </w:tcPr>
          <w:p w:rsidR="00C25C6F" w:rsidRPr="00DE22FF" w:rsidRDefault="008042DF">
            <w:pPr>
              <w:wordWrap w:val="0"/>
              <w:overflowPunct w:val="0"/>
              <w:spacing w:line="276" w:lineRule="auto"/>
              <w:jc w:val="center"/>
              <w:rPr>
                <w:b/>
                <w:color w:val="000000"/>
                <w:lang w:eastAsia="zh-CN"/>
              </w:rPr>
            </w:pPr>
            <w:r w:rsidRPr="00DE22FF">
              <w:rPr>
                <w:color w:val="000000"/>
                <w:lang w:eastAsia="zh-CN"/>
              </w:rPr>
              <w:t>10</w:t>
            </w:r>
          </w:p>
        </w:tc>
      </w:tr>
      <w:tr w:rsidR="00C25C6F" w:rsidRPr="00EF3F3F" w:rsidTr="00E13629">
        <w:trPr>
          <w:jc w:val="center"/>
        </w:trPr>
        <w:tc>
          <w:tcPr>
            <w:tcW w:w="1526" w:type="dxa"/>
            <w:vAlign w:val="center"/>
          </w:tcPr>
          <w:p w:rsidR="00C25C6F" w:rsidRPr="00DE22FF" w:rsidRDefault="008042DF" w:rsidP="00AC12B6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普通话水平</w:t>
            </w:r>
          </w:p>
        </w:tc>
        <w:tc>
          <w:tcPr>
            <w:tcW w:w="6520" w:type="dxa"/>
            <w:vAlign w:val="center"/>
          </w:tcPr>
          <w:p w:rsidR="00C25C6F" w:rsidRPr="00DE22FF" w:rsidRDefault="008042DF">
            <w:pPr>
              <w:wordWrap w:val="0"/>
              <w:overflowPunct w:val="0"/>
              <w:spacing w:line="276" w:lineRule="auto"/>
              <w:jc w:val="both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普通话发音标准</w:t>
            </w:r>
          </w:p>
        </w:tc>
        <w:tc>
          <w:tcPr>
            <w:tcW w:w="1074" w:type="dxa"/>
            <w:vAlign w:val="center"/>
          </w:tcPr>
          <w:p w:rsidR="00C25C6F" w:rsidRPr="00DE22FF" w:rsidRDefault="008042DF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DE22FF">
              <w:rPr>
                <w:color w:val="000000"/>
                <w:lang w:eastAsia="zh-CN"/>
              </w:rPr>
              <w:t>10</w:t>
            </w:r>
          </w:p>
        </w:tc>
      </w:tr>
      <w:tr w:rsidR="00C25C6F" w:rsidRPr="00EF3F3F" w:rsidTr="00E13629">
        <w:trPr>
          <w:jc w:val="center"/>
        </w:trPr>
        <w:tc>
          <w:tcPr>
            <w:tcW w:w="1526" w:type="dxa"/>
            <w:vAlign w:val="center"/>
          </w:tcPr>
          <w:p w:rsidR="00C25C6F" w:rsidRPr="00DE22FF" w:rsidRDefault="008042DF" w:rsidP="00AC12B6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汉语表达</w:t>
            </w:r>
          </w:p>
        </w:tc>
        <w:tc>
          <w:tcPr>
            <w:tcW w:w="6520" w:type="dxa"/>
            <w:vAlign w:val="center"/>
          </w:tcPr>
          <w:p w:rsidR="00C25C6F" w:rsidRPr="00DE22FF" w:rsidRDefault="008042DF">
            <w:pPr>
              <w:wordWrap w:val="0"/>
              <w:overflowPunct w:val="0"/>
              <w:spacing w:line="276" w:lineRule="auto"/>
              <w:jc w:val="both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语言表达清晰、流利，无</w:t>
            </w:r>
            <w:r w:rsidR="00E134AB">
              <w:rPr>
                <w:rFonts w:hAnsiTheme="minorEastAsia" w:hint="eastAsia"/>
                <w:color w:val="000000"/>
                <w:lang w:eastAsia="zh-CN"/>
              </w:rPr>
              <w:t>歧义</w:t>
            </w:r>
          </w:p>
        </w:tc>
        <w:tc>
          <w:tcPr>
            <w:tcW w:w="1074" w:type="dxa"/>
            <w:vAlign w:val="center"/>
          </w:tcPr>
          <w:p w:rsidR="00C25C6F" w:rsidRPr="00DE22FF" w:rsidRDefault="008042DF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DE22FF">
              <w:rPr>
                <w:color w:val="000000"/>
                <w:lang w:eastAsia="zh-CN"/>
              </w:rPr>
              <w:t>10</w:t>
            </w:r>
          </w:p>
        </w:tc>
      </w:tr>
      <w:tr w:rsidR="00C25C6F" w:rsidRPr="00EF3F3F">
        <w:trPr>
          <w:jc w:val="center"/>
        </w:trPr>
        <w:tc>
          <w:tcPr>
            <w:tcW w:w="8046" w:type="dxa"/>
            <w:gridSpan w:val="2"/>
          </w:tcPr>
          <w:p w:rsidR="00C25C6F" w:rsidRPr="00DE22FF" w:rsidRDefault="008042DF">
            <w:pPr>
              <w:wordWrap w:val="0"/>
              <w:overflowPunct w:val="0"/>
              <w:spacing w:line="276" w:lineRule="auto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满分</w:t>
            </w:r>
          </w:p>
        </w:tc>
        <w:tc>
          <w:tcPr>
            <w:tcW w:w="1074" w:type="dxa"/>
            <w:vAlign w:val="center"/>
          </w:tcPr>
          <w:p w:rsidR="00C25C6F" w:rsidRPr="00DE22FF" w:rsidRDefault="008042DF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DE22FF">
              <w:rPr>
                <w:color w:val="000000"/>
                <w:lang w:eastAsia="zh-CN"/>
              </w:rPr>
              <w:t>30</w:t>
            </w:r>
          </w:p>
        </w:tc>
      </w:tr>
    </w:tbl>
    <w:p w:rsidR="00C25C6F" w:rsidRPr="00EF3F3F" w:rsidRDefault="00242A92">
      <w:pPr>
        <w:wordWrap w:val="0"/>
        <w:overflowPunct w:val="0"/>
        <w:spacing w:before="240" w:after="240" w:line="480" w:lineRule="exact"/>
        <w:jc w:val="both"/>
        <w:rPr>
          <w:b/>
          <w:kern w:val="2"/>
          <w:sz w:val="28"/>
          <w:szCs w:val="28"/>
          <w:lang w:eastAsia="zh-CN"/>
        </w:rPr>
      </w:pPr>
      <w:r w:rsidRPr="00EF3F3F">
        <w:rPr>
          <w:rFonts w:hAnsiTheme="minorEastAsia"/>
          <w:b/>
          <w:kern w:val="2"/>
          <w:sz w:val="28"/>
          <w:szCs w:val="28"/>
          <w:lang w:eastAsia="zh-CN"/>
        </w:rPr>
        <w:t>七</w:t>
      </w:r>
      <w:r w:rsidR="008042DF" w:rsidRPr="00EF3F3F">
        <w:rPr>
          <w:rFonts w:hAnsiTheme="minorEastAsia"/>
          <w:b/>
          <w:kern w:val="2"/>
          <w:sz w:val="28"/>
          <w:szCs w:val="28"/>
          <w:lang w:eastAsia="zh-CN"/>
        </w:rPr>
        <w:t>、奖项</w:t>
      </w:r>
      <w:r w:rsidRPr="00EF3F3F">
        <w:rPr>
          <w:rFonts w:hAnsiTheme="minorEastAsia"/>
          <w:b/>
          <w:kern w:val="2"/>
          <w:sz w:val="28"/>
          <w:szCs w:val="28"/>
          <w:lang w:eastAsia="zh-CN"/>
        </w:rPr>
        <w:t>设置</w:t>
      </w:r>
      <w:r w:rsidR="008042DF" w:rsidRPr="00EF3F3F">
        <w:rPr>
          <w:rFonts w:hAnsiTheme="minorEastAsia"/>
          <w:b/>
          <w:kern w:val="2"/>
          <w:sz w:val="28"/>
          <w:szCs w:val="28"/>
          <w:lang w:eastAsia="zh-CN"/>
        </w:rPr>
        <w:t>及奖励办法</w:t>
      </w:r>
    </w:p>
    <w:p w:rsidR="00C25C6F" w:rsidRPr="00EF3F3F" w:rsidRDefault="008042DF" w:rsidP="00EF3F3F">
      <w:pPr>
        <w:wordWrap w:val="0"/>
        <w:overflowPunct w:val="0"/>
        <w:spacing w:line="360" w:lineRule="auto"/>
        <w:ind w:firstLineChars="200" w:firstLine="560"/>
        <w:jc w:val="both"/>
        <w:rPr>
          <w:color w:val="000000"/>
          <w:sz w:val="28"/>
          <w:szCs w:val="28"/>
          <w:lang w:eastAsia="zh-CN"/>
        </w:rPr>
      </w:pPr>
      <w:r w:rsidRPr="00EF3F3F">
        <w:rPr>
          <w:rFonts w:hAnsiTheme="minorEastAsia"/>
          <w:color w:val="000000"/>
          <w:sz w:val="28"/>
          <w:szCs w:val="28"/>
          <w:lang w:eastAsia="zh-CN"/>
        </w:rPr>
        <w:t>本</w:t>
      </w:r>
      <w:r w:rsidR="003122E8">
        <w:rPr>
          <w:rFonts w:hAnsiTheme="minorEastAsia" w:hint="eastAsia"/>
          <w:color w:val="000000"/>
          <w:sz w:val="28"/>
          <w:szCs w:val="28"/>
          <w:lang w:eastAsia="zh-CN"/>
        </w:rPr>
        <w:t>届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比赛</w:t>
      </w:r>
      <w:r w:rsidR="000C06D0">
        <w:rPr>
          <w:rFonts w:hAnsiTheme="minorEastAsia" w:hint="eastAsia"/>
          <w:color w:val="000000"/>
          <w:sz w:val="28"/>
          <w:szCs w:val="28"/>
          <w:lang w:eastAsia="zh-CN"/>
        </w:rPr>
        <w:t>设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一等奖</w:t>
      </w:r>
      <w:r w:rsidR="00EF42B9">
        <w:rPr>
          <w:rFonts w:hAnsiTheme="minorEastAsia" w:hint="eastAsia"/>
          <w:color w:val="000000"/>
          <w:sz w:val="28"/>
          <w:szCs w:val="28"/>
          <w:lang w:eastAsia="zh-CN"/>
        </w:rPr>
        <w:t>、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二等奖各</w:t>
      </w:r>
      <w:r w:rsidRPr="00EF3F3F">
        <w:rPr>
          <w:color w:val="000000"/>
          <w:sz w:val="28"/>
          <w:szCs w:val="28"/>
          <w:lang w:eastAsia="zh-CN"/>
        </w:rPr>
        <w:t>1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名，三等奖</w:t>
      </w:r>
      <w:r w:rsidR="00CE5805">
        <w:rPr>
          <w:rFonts w:hAnsiTheme="minorEastAsia" w:hint="eastAsia"/>
          <w:color w:val="000000"/>
          <w:sz w:val="28"/>
          <w:szCs w:val="28"/>
          <w:lang w:eastAsia="zh-CN"/>
        </w:rPr>
        <w:t>两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名。</w:t>
      </w:r>
    </w:p>
    <w:p w:rsidR="00C25C6F" w:rsidRPr="00EF3F3F" w:rsidRDefault="008042DF" w:rsidP="00EF3F3F">
      <w:pPr>
        <w:wordWrap w:val="0"/>
        <w:overflowPunct w:val="0"/>
        <w:spacing w:line="360" w:lineRule="auto"/>
        <w:ind w:firstLineChars="200" w:firstLine="560"/>
        <w:jc w:val="both"/>
        <w:rPr>
          <w:color w:val="000000"/>
          <w:sz w:val="28"/>
          <w:szCs w:val="28"/>
          <w:lang w:eastAsia="zh-CN"/>
        </w:rPr>
      </w:pPr>
      <w:r w:rsidRPr="00EF3F3F">
        <w:rPr>
          <w:rFonts w:hAnsiTheme="minorEastAsia"/>
          <w:color w:val="000000"/>
          <w:sz w:val="28"/>
          <w:szCs w:val="28"/>
          <w:lang w:eastAsia="zh-CN"/>
        </w:rPr>
        <w:t>一等奖选手获赴华参赛资格，</w:t>
      </w:r>
      <w:r w:rsidRPr="000E2127">
        <w:rPr>
          <w:rFonts w:hAnsiTheme="minorEastAsia"/>
          <w:color w:val="000000"/>
          <w:sz w:val="28"/>
          <w:szCs w:val="28"/>
          <w:lang w:eastAsia="zh-CN"/>
        </w:rPr>
        <w:t>二等奖选手获赴华观摩比赛资格</w:t>
      </w:r>
      <w:r w:rsidR="006C11FD">
        <w:rPr>
          <w:rFonts w:hAnsiTheme="minorEastAsia" w:hint="eastAsia"/>
          <w:color w:val="000000"/>
          <w:sz w:val="28"/>
          <w:szCs w:val="28"/>
          <w:lang w:eastAsia="zh-CN"/>
        </w:rPr>
        <w:t>；</w:t>
      </w:r>
      <w:r w:rsidR="006C11FD" w:rsidRPr="006C11FD">
        <w:rPr>
          <w:rFonts w:hAnsiTheme="minorEastAsia"/>
          <w:color w:val="000000"/>
          <w:sz w:val="28"/>
          <w:szCs w:val="28"/>
          <w:lang w:eastAsia="zh-CN"/>
        </w:rPr>
        <w:t>往返</w:t>
      </w:r>
      <w:r w:rsidRPr="006C11FD">
        <w:rPr>
          <w:rFonts w:hAnsiTheme="minorEastAsia"/>
          <w:color w:val="000000"/>
          <w:sz w:val="28"/>
          <w:szCs w:val="28"/>
          <w:lang w:eastAsia="zh-CN"/>
        </w:rPr>
        <w:t>国际机票</w:t>
      </w:r>
      <w:r w:rsidR="006C11FD" w:rsidRPr="006C11FD">
        <w:rPr>
          <w:rFonts w:hAnsiTheme="minorEastAsia" w:hint="eastAsia"/>
          <w:color w:val="000000"/>
          <w:sz w:val="28"/>
          <w:szCs w:val="28"/>
          <w:lang w:eastAsia="zh-CN"/>
        </w:rPr>
        <w:t>及</w:t>
      </w:r>
      <w:r w:rsidRPr="006C11FD">
        <w:rPr>
          <w:rFonts w:hAnsiTheme="minorEastAsia"/>
          <w:color w:val="000000"/>
          <w:sz w:val="28"/>
          <w:szCs w:val="28"/>
          <w:lang w:eastAsia="zh-CN"/>
        </w:rPr>
        <w:t>在华活动</w:t>
      </w:r>
      <w:r w:rsidR="001B3191">
        <w:rPr>
          <w:rFonts w:hAnsiTheme="minorEastAsia"/>
          <w:color w:val="000000"/>
          <w:sz w:val="28"/>
          <w:szCs w:val="28"/>
          <w:lang w:eastAsia="zh-CN"/>
        </w:rPr>
        <w:t>期间</w:t>
      </w:r>
      <w:r w:rsidR="006C11FD">
        <w:rPr>
          <w:rFonts w:hAnsiTheme="minorEastAsia" w:hint="eastAsia"/>
          <w:color w:val="000000"/>
          <w:sz w:val="28"/>
          <w:szCs w:val="28"/>
          <w:lang w:eastAsia="zh-CN"/>
        </w:rPr>
        <w:t>费用</w:t>
      </w:r>
      <w:r w:rsidRPr="006C11FD">
        <w:rPr>
          <w:rFonts w:hAnsiTheme="minorEastAsia"/>
          <w:color w:val="000000"/>
          <w:sz w:val="28"/>
          <w:szCs w:val="28"/>
          <w:lang w:eastAsia="zh-CN"/>
        </w:rPr>
        <w:t>由中外语言交流合作中心</w:t>
      </w:r>
      <w:r w:rsidR="006C11FD">
        <w:rPr>
          <w:rFonts w:hAnsiTheme="minorEastAsia" w:hint="eastAsia"/>
          <w:color w:val="000000"/>
          <w:sz w:val="28"/>
          <w:szCs w:val="28"/>
          <w:lang w:eastAsia="zh-CN"/>
        </w:rPr>
        <w:t>承担</w:t>
      </w:r>
      <w:r w:rsidRPr="006C11FD">
        <w:rPr>
          <w:rFonts w:hAnsiTheme="minorEastAsia"/>
          <w:color w:val="000000"/>
          <w:sz w:val="28"/>
          <w:szCs w:val="28"/>
          <w:lang w:eastAsia="zh-CN"/>
        </w:rPr>
        <w:t>。</w:t>
      </w:r>
    </w:p>
    <w:p w:rsidR="00C25C6F" w:rsidRDefault="008042DF" w:rsidP="00EF3F3F">
      <w:pPr>
        <w:wordWrap w:val="0"/>
        <w:overflowPunct w:val="0"/>
        <w:spacing w:line="360" w:lineRule="auto"/>
        <w:ind w:firstLineChars="200" w:firstLine="560"/>
        <w:jc w:val="both"/>
        <w:rPr>
          <w:rFonts w:hAnsiTheme="minorEastAsia"/>
          <w:color w:val="000000"/>
          <w:sz w:val="28"/>
          <w:szCs w:val="28"/>
          <w:lang w:eastAsia="zh-CN"/>
        </w:rPr>
      </w:pPr>
      <w:r w:rsidRPr="006C11FD">
        <w:rPr>
          <w:rFonts w:hAnsiTheme="minorEastAsia"/>
          <w:color w:val="000000"/>
          <w:sz w:val="28"/>
          <w:szCs w:val="28"/>
          <w:lang w:eastAsia="zh-CN"/>
        </w:rPr>
        <w:t>赴华参加</w:t>
      </w:r>
      <w:r w:rsidRPr="006C11FD">
        <w:rPr>
          <w:color w:val="000000"/>
          <w:sz w:val="28"/>
          <w:szCs w:val="28"/>
          <w:lang w:eastAsia="zh-CN"/>
        </w:rPr>
        <w:t>“</w:t>
      </w:r>
      <w:r w:rsidRPr="006C11FD">
        <w:rPr>
          <w:rFonts w:hAnsiTheme="minorEastAsia"/>
          <w:color w:val="000000"/>
          <w:sz w:val="28"/>
          <w:szCs w:val="28"/>
          <w:lang w:eastAsia="zh-CN"/>
        </w:rPr>
        <w:t>汉语桥</w:t>
      </w:r>
      <w:r w:rsidRPr="006C11FD">
        <w:rPr>
          <w:color w:val="000000"/>
          <w:sz w:val="28"/>
          <w:szCs w:val="28"/>
          <w:lang w:eastAsia="zh-CN"/>
        </w:rPr>
        <w:t>”</w:t>
      </w:r>
      <w:r w:rsidR="00CE5805">
        <w:rPr>
          <w:rFonts w:hAnsiTheme="minorEastAsia" w:hint="eastAsia"/>
          <w:color w:val="000000"/>
          <w:sz w:val="28"/>
          <w:szCs w:val="28"/>
          <w:lang w:eastAsia="zh-CN"/>
        </w:rPr>
        <w:t>全球</w:t>
      </w:r>
      <w:r w:rsidRPr="006C11FD">
        <w:rPr>
          <w:rFonts w:hAnsiTheme="minorEastAsia"/>
          <w:color w:val="000000"/>
          <w:sz w:val="28"/>
          <w:szCs w:val="28"/>
          <w:lang w:eastAsia="zh-CN"/>
        </w:rPr>
        <w:t>决赛的选手，</w:t>
      </w:r>
      <w:r w:rsidR="008C3E86">
        <w:rPr>
          <w:rFonts w:hAnsiTheme="minorEastAsia"/>
          <w:color w:val="000000"/>
          <w:sz w:val="28"/>
          <w:szCs w:val="28"/>
          <w:lang w:eastAsia="zh-CN"/>
        </w:rPr>
        <w:t>都</w:t>
      </w:r>
      <w:r w:rsidR="006C11FD" w:rsidRPr="006C11FD">
        <w:rPr>
          <w:rFonts w:hAnsiTheme="minorEastAsia"/>
          <w:color w:val="000000"/>
          <w:sz w:val="28"/>
          <w:szCs w:val="28"/>
          <w:lang w:eastAsia="zh-CN"/>
        </w:rPr>
        <w:t>有机</w:t>
      </w:r>
      <w:r w:rsidR="002E34EB">
        <w:rPr>
          <w:rFonts w:hAnsiTheme="minorEastAsia"/>
          <w:color w:val="000000"/>
          <w:sz w:val="28"/>
          <w:szCs w:val="28"/>
          <w:lang w:eastAsia="zh-CN"/>
        </w:rPr>
        <w:t>会获得</w:t>
      </w:r>
      <w:r w:rsidR="006C11FD" w:rsidRPr="006C11FD">
        <w:rPr>
          <w:rFonts w:hAnsiTheme="minorEastAsia" w:hint="eastAsia"/>
          <w:color w:val="000000"/>
          <w:sz w:val="28"/>
          <w:szCs w:val="28"/>
          <w:lang w:eastAsia="zh-CN"/>
        </w:rPr>
        <w:t>国际</w:t>
      </w:r>
      <w:r w:rsidR="006C11FD" w:rsidRPr="006C11FD">
        <w:rPr>
          <w:rFonts w:hAnsiTheme="minorEastAsia"/>
          <w:color w:val="000000"/>
          <w:sz w:val="28"/>
          <w:szCs w:val="28"/>
          <w:lang w:eastAsia="zh-CN"/>
        </w:rPr>
        <w:t>中文教师</w:t>
      </w:r>
      <w:r w:rsidRPr="006C11FD">
        <w:rPr>
          <w:rFonts w:hAnsiTheme="minorEastAsia"/>
          <w:color w:val="000000"/>
          <w:sz w:val="28"/>
          <w:szCs w:val="28"/>
          <w:lang w:eastAsia="zh-CN"/>
        </w:rPr>
        <w:t>奖学金</w:t>
      </w:r>
      <w:r w:rsidR="00ED4D52">
        <w:rPr>
          <w:rFonts w:hAnsiTheme="minorEastAsia" w:hint="eastAsia"/>
          <w:color w:val="000000"/>
          <w:sz w:val="28"/>
          <w:szCs w:val="28"/>
          <w:lang w:eastAsia="zh-CN"/>
        </w:rPr>
        <w:t>，</w:t>
      </w:r>
      <w:r w:rsidR="00ED4D52" w:rsidRPr="006C11FD">
        <w:rPr>
          <w:rFonts w:hAnsiTheme="minorEastAsia" w:hint="eastAsia"/>
          <w:color w:val="000000"/>
          <w:sz w:val="28"/>
          <w:szCs w:val="28"/>
          <w:lang w:eastAsia="zh-CN"/>
        </w:rPr>
        <w:t>该奖学金</w:t>
      </w:r>
      <w:r w:rsidR="00ED4D52">
        <w:rPr>
          <w:rFonts w:hAnsiTheme="minorEastAsia"/>
          <w:color w:val="000000"/>
          <w:sz w:val="28"/>
          <w:szCs w:val="28"/>
          <w:lang w:eastAsia="zh-CN"/>
        </w:rPr>
        <w:t>支持</w:t>
      </w:r>
      <w:r w:rsidR="00ED4D52" w:rsidRPr="006C11FD">
        <w:rPr>
          <w:rFonts w:hAnsiTheme="minorEastAsia"/>
          <w:color w:val="000000"/>
          <w:sz w:val="28"/>
          <w:szCs w:val="28"/>
          <w:lang w:eastAsia="zh-CN"/>
        </w:rPr>
        <w:t>赴华</w:t>
      </w:r>
      <w:r w:rsidR="00ED4D52">
        <w:rPr>
          <w:rFonts w:hAnsiTheme="minorEastAsia"/>
          <w:color w:val="000000"/>
          <w:sz w:val="28"/>
          <w:szCs w:val="28"/>
          <w:lang w:eastAsia="zh-CN"/>
        </w:rPr>
        <w:t>进修汉语</w:t>
      </w:r>
      <w:r w:rsidR="00ED4D52" w:rsidRPr="006C11FD">
        <w:rPr>
          <w:rFonts w:hAnsiTheme="minorEastAsia"/>
          <w:color w:val="000000"/>
          <w:sz w:val="28"/>
          <w:szCs w:val="28"/>
          <w:lang w:eastAsia="zh-CN"/>
        </w:rPr>
        <w:t>一学期或一学年</w:t>
      </w:r>
      <w:r w:rsidR="00ED4D52">
        <w:rPr>
          <w:rFonts w:hAnsiTheme="minorEastAsia"/>
          <w:color w:val="000000"/>
          <w:sz w:val="28"/>
          <w:szCs w:val="28"/>
          <w:lang w:eastAsia="zh-CN"/>
        </w:rPr>
        <w:t>，</w:t>
      </w:r>
      <w:r w:rsidR="00ED4D52" w:rsidRPr="006C11FD">
        <w:rPr>
          <w:rFonts w:hAnsiTheme="minorEastAsia"/>
          <w:color w:val="000000"/>
          <w:sz w:val="28"/>
          <w:szCs w:val="28"/>
          <w:lang w:eastAsia="zh-CN"/>
        </w:rPr>
        <w:t>高</w:t>
      </w:r>
      <w:r w:rsidR="00ED4D52">
        <w:rPr>
          <w:rFonts w:hAnsiTheme="minorEastAsia" w:hint="eastAsia"/>
          <w:color w:val="000000"/>
          <w:sz w:val="28"/>
          <w:szCs w:val="28"/>
          <w:lang w:eastAsia="zh-CN"/>
        </w:rPr>
        <w:t>级别</w:t>
      </w:r>
      <w:r w:rsidR="00ED4D52">
        <w:rPr>
          <w:rFonts w:hAnsiTheme="minorEastAsia"/>
          <w:color w:val="000000"/>
          <w:sz w:val="28"/>
          <w:szCs w:val="28"/>
          <w:lang w:eastAsia="zh-CN"/>
        </w:rPr>
        <w:t>奖项支持</w:t>
      </w:r>
      <w:r w:rsidR="00ED4D52" w:rsidRPr="006C11FD">
        <w:rPr>
          <w:rFonts w:hAnsiTheme="minorEastAsia"/>
          <w:color w:val="000000"/>
          <w:sz w:val="28"/>
          <w:szCs w:val="28"/>
          <w:lang w:eastAsia="zh-CN"/>
        </w:rPr>
        <w:t>赴华攻读学位</w:t>
      </w:r>
      <w:r w:rsidR="00ED4D52">
        <w:rPr>
          <w:rFonts w:hAnsiTheme="minorEastAsia"/>
          <w:color w:val="000000"/>
          <w:sz w:val="28"/>
          <w:szCs w:val="28"/>
          <w:lang w:eastAsia="zh-CN"/>
        </w:rPr>
        <w:t>课程</w:t>
      </w:r>
      <w:r w:rsidR="00ED4D52" w:rsidRPr="006C11FD">
        <w:rPr>
          <w:rFonts w:hAnsiTheme="minorEastAsia"/>
          <w:color w:val="000000"/>
          <w:sz w:val="28"/>
          <w:szCs w:val="28"/>
          <w:lang w:eastAsia="zh-CN"/>
        </w:rPr>
        <w:t>。</w:t>
      </w:r>
      <w:r w:rsidR="00ED4D52">
        <w:rPr>
          <w:rFonts w:hAnsiTheme="minorEastAsia" w:hint="eastAsia"/>
          <w:color w:val="000000"/>
          <w:sz w:val="28"/>
          <w:szCs w:val="28"/>
          <w:lang w:eastAsia="zh-CN"/>
        </w:rPr>
        <w:t>获单项奖及以上奖项者同时</w:t>
      </w:r>
      <w:r w:rsidR="00ED4D52">
        <w:rPr>
          <w:rFonts w:hAnsiTheme="minorEastAsia"/>
          <w:color w:val="000000"/>
          <w:sz w:val="28"/>
          <w:szCs w:val="28"/>
          <w:lang w:eastAsia="zh-CN"/>
        </w:rPr>
        <w:t>获得</w:t>
      </w:r>
      <w:r w:rsidR="00980762">
        <w:rPr>
          <w:rFonts w:hAnsiTheme="minorEastAsia"/>
          <w:color w:val="000000"/>
          <w:sz w:val="28"/>
          <w:szCs w:val="28"/>
          <w:lang w:eastAsia="zh-CN"/>
        </w:rPr>
        <w:t>一次</w:t>
      </w:r>
      <w:r w:rsidR="006C11FD" w:rsidRPr="006C11FD">
        <w:rPr>
          <w:rFonts w:hAnsiTheme="minorEastAsia"/>
          <w:color w:val="000000"/>
          <w:sz w:val="28"/>
          <w:szCs w:val="28"/>
          <w:lang w:eastAsia="zh-CN"/>
        </w:rPr>
        <w:t>往返国际机票</w:t>
      </w:r>
      <w:r w:rsidR="00ED4D52">
        <w:rPr>
          <w:rFonts w:hAnsiTheme="minorEastAsia" w:hint="eastAsia"/>
          <w:color w:val="000000"/>
          <w:sz w:val="28"/>
          <w:szCs w:val="28"/>
          <w:lang w:eastAsia="zh-CN"/>
        </w:rPr>
        <w:t>，</w:t>
      </w:r>
      <w:r w:rsidR="002E34EB">
        <w:rPr>
          <w:rFonts w:hAnsiTheme="minorEastAsia"/>
          <w:color w:val="000000"/>
          <w:sz w:val="28"/>
          <w:szCs w:val="28"/>
          <w:lang w:eastAsia="zh-CN"/>
        </w:rPr>
        <w:t>优秀奖获得者</w:t>
      </w:r>
      <w:r w:rsidR="000E0CED" w:rsidRPr="006C11FD">
        <w:rPr>
          <w:rFonts w:hAnsiTheme="minorEastAsia"/>
          <w:color w:val="000000"/>
          <w:sz w:val="28"/>
          <w:szCs w:val="28"/>
          <w:lang w:eastAsia="zh-CN"/>
        </w:rPr>
        <w:t>赴华</w:t>
      </w:r>
      <w:r w:rsidR="000E0CED">
        <w:rPr>
          <w:rFonts w:hAnsiTheme="minorEastAsia"/>
          <w:color w:val="000000"/>
          <w:sz w:val="28"/>
          <w:szCs w:val="28"/>
          <w:lang w:eastAsia="zh-CN"/>
        </w:rPr>
        <w:t>学习</w:t>
      </w:r>
      <w:r w:rsidR="002E34EB" w:rsidRPr="006C11FD">
        <w:rPr>
          <w:rFonts w:hAnsiTheme="minorEastAsia"/>
          <w:color w:val="000000"/>
          <w:sz w:val="28"/>
          <w:szCs w:val="28"/>
          <w:lang w:eastAsia="zh-CN"/>
        </w:rPr>
        <w:t>国际机票</w:t>
      </w:r>
      <w:r w:rsidR="002E34EB">
        <w:rPr>
          <w:rFonts w:hAnsiTheme="minorEastAsia"/>
          <w:color w:val="000000"/>
          <w:sz w:val="28"/>
          <w:szCs w:val="28"/>
          <w:lang w:eastAsia="zh-CN"/>
        </w:rPr>
        <w:t>自理</w:t>
      </w:r>
      <w:r w:rsidR="006C11FD" w:rsidRPr="006C11FD">
        <w:rPr>
          <w:rFonts w:hAnsiTheme="minorEastAsia" w:hint="eastAsia"/>
          <w:color w:val="000000"/>
          <w:sz w:val="28"/>
          <w:szCs w:val="28"/>
          <w:lang w:eastAsia="zh-CN"/>
        </w:rPr>
        <w:t>。</w:t>
      </w:r>
    </w:p>
    <w:p w:rsidR="00563984" w:rsidRPr="00EF3F3F" w:rsidRDefault="00563984" w:rsidP="00EF3F3F">
      <w:pPr>
        <w:wordWrap w:val="0"/>
        <w:overflowPunct w:val="0"/>
        <w:spacing w:line="360" w:lineRule="auto"/>
        <w:ind w:firstLineChars="200" w:firstLine="560"/>
        <w:jc w:val="both"/>
        <w:rPr>
          <w:color w:val="000000"/>
          <w:sz w:val="28"/>
          <w:szCs w:val="28"/>
          <w:lang w:eastAsia="zh-CN"/>
        </w:rPr>
      </w:pPr>
    </w:p>
    <w:p w:rsidR="00C25C6F" w:rsidRPr="00EF3F3F" w:rsidRDefault="008042DF" w:rsidP="00EF3F3F">
      <w:pPr>
        <w:wordWrap w:val="0"/>
        <w:overflowPunct w:val="0"/>
        <w:spacing w:line="360" w:lineRule="auto"/>
        <w:ind w:firstLineChars="200" w:firstLine="560"/>
        <w:jc w:val="both"/>
        <w:rPr>
          <w:color w:val="000000"/>
          <w:sz w:val="28"/>
          <w:szCs w:val="28"/>
          <w:lang w:eastAsia="zh-CN"/>
        </w:rPr>
      </w:pPr>
      <w:r w:rsidRPr="00EF3F3F">
        <w:rPr>
          <w:rFonts w:hAnsiTheme="minorEastAsia"/>
          <w:color w:val="000000"/>
          <w:sz w:val="28"/>
          <w:szCs w:val="28"/>
          <w:lang w:eastAsia="zh-CN"/>
        </w:rPr>
        <w:t>本</w:t>
      </w:r>
      <w:r w:rsidR="003048D1">
        <w:rPr>
          <w:rFonts w:hAnsiTheme="minorEastAsia" w:hint="eastAsia"/>
          <w:color w:val="000000"/>
          <w:sz w:val="28"/>
          <w:szCs w:val="28"/>
          <w:lang w:eastAsia="zh-CN"/>
        </w:rPr>
        <w:t>届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比赛将为获得一、二等奖参赛选手的指导</w:t>
      </w:r>
      <w:r w:rsidR="00A33912">
        <w:rPr>
          <w:rFonts w:hAnsiTheme="minorEastAsia" w:hint="eastAsia"/>
          <w:color w:val="000000"/>
          <w:sz w:val="28"/>
          <w:szCs w:val="28"/>
          <w:lang w:eastAsia="zh-CN"/>
        </w:rPr>
        <w:t>老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师颁发优秀指导教师</w:t>
      </w:r>
      <w:r w:rsidR="00E571D4">
        <w:rPr>
          <w:rFonts w:hAnsiTheme="minorEastAsia" w:hint="eastAsia"/>
          <w:color w:val="000000"/>
          <w:sz w:val="28"/>
          <w:szCs w:val="28"/>
          <w:lang w:eastAsia="zh-CN"/>
        </w:rPr>
        <w:t>证书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。</w:t>
      </w:r>
    </w:p>
    <w:p w:rsidR="00C25C6F" w:rsidRPr="00EF3F3F" w:rsidRDefault="008042DF" w:rsidP="00EF3F3F">
      <w:pPr>
        <w:wordWrap w:val="0"/>
        <w:overflowPunct w:val="0"/>
        <w:spacing w:line="360" w:lineRule="auto"/>
        <w:ind w:firstLineChars="200" w:firstLine="560"/>
        <w:jc w:val="both"/>
        <w:rPr>
          <w:color w:val="000000"/>
          <w:sz w:val="28"/>
          <w:szCs w:val="28"/>
          <w:lang w:eastAsia="zh-CN"/>
        </w:rPr>
      </w:pPr>
      <w:r w:rsidRPr="00EF3F3F">
        <w:rPr>
          <w:rFonts w:hAnsiTheme="minorEastAsia"/>
          <w:color w:val="000000"/>
          <w:sz w:val="28"/>
          <w:szCs w:val="28"/>
          <w:lang w:eastAsia="zh-CN"/>
        </w:rPr>
        <w:lastRenderedPageBreak/>
        <w:t>为</w:t>
      </w:r>
      <w:r w:rsidR="000B29B6" w:rsidRPr="000B29B6">
        <w:rPr>
          <w:rFonts w:hAnsiTheme="minorEastAsia" w:hint="eastAsia"/>
          <w:sz w:val="28"/>
          <w:szCs w:val="28"/>
          <w:lang w:eastAsia="zh-CN"/>
        </w:rPr>
        <w:t>增强比赛的参与感和</w:t>
      </w:r>
      <w:r w:rsidR="000B29B6">
        <w:rPr>
          <w:rFonts w:hAnsiTheme="minorEastAsia" w:hint="eastAsia"/>
          <w:sz w:val="28"/>
          <w:szCs w:val="28"/>
          <w:lang w:eastAsia="zh-CN"/>
        </w:rPr>
        <w:t>体验感，</w:t>
      </w:r>
      <w:r w:rsidRPr="00EF3F3F">
        <w:rPr>
          <w:rFonts w:hAnsiTheme="minorEastAsia"/>
          <w:sz w:val="28"/>
          <w:szCs w:val="28"/>
          <w:lang w:eastAsia="zh-CN"/>
        </w:rPr>
        <w:t>鼓励更多优秀选手参</w:t>
      </w:r>
      <w:r w:rsidR="000B29B6">
        <w:rPr>
          <w:rFonts w:hAnsiTheme="minorEastAsia" w:hint="eastAsia"/>
          <w:sz w:val="28"/>
          <w:szCs w:val="28"/>
          <w:lang w:eastAsia="zh-CN"/>
        </w:rPr>
        <w:t>加</w:t>
      </w:r>
      <w:r w:rsidRPr="00EF3F3F">
        <w:rPr>
          <w:sz w:val="28"/>
          <w:szCs w:val="28"/>
          <w:lang w:eastAsia="zh-CN"/>
        </w:rPr>
        <w:t xml:space="preserve"> “</w:t>
      </w:r>
      <w:r w:rsidRPr="00EF3F3F">
        <w:rPr>
          <w:rFonts w:hAnsiTheme="minorEastAsia"/>
          <w:sz w:val="28"/>
          <w:szCs w:val="28"/>
          <w:lang w:eastAsia="zh-CN"/>
        </w:rPr>
        <w:t>汉语桥</w:t>
      </w:r>
      <w:r w:rsidRPr="00EF3F3F">
        <w:rPr>
          <w:sz w:val="28"/>
          <w:szCs w:val="28"/>
          <w:lang w:eastAsia="zh-CN"/>
        </w:rPr>
        <w:t>”</w:t>
      </w:r>
      <w:r w:rsidRPr="00EF3F3F">
        <w:rPr>
          <w:rFonts w:hAnsiTheme="minorEastAsia"/>
          <w:sz w:val="28"/>
          <w:szCs w:val="28"/>
          <w:lang w:eastAsia="zh-CN"/>
        </w:rPr>
        <w:t>比赛，本</w:t>
      </w:r>
      <w:r w:rsidR="00FB3CC7">
        <w:rPr>
          <w:rFonts w:hAnsiTheme="minorEastAsia" w:hint="eastAsia"/>
          <w:sz w:val="28"/>
          <w:szCs w:val="28"/>
          <w:lang w:eastAsia="zh-CN"/>
        </w:rPr>
        <w:t>届</w:t>
      </w:r>
      <w:r w:rsidRPr="00EF3F3F">
        <w:rPr>
          <w:rFonts w:hAnsiTheme="minorEastAsia"/>
          <w:sz w:val="28"/>
          <w:szCs w:val="28"/>
          <w:lang w:eastAsia="zh-CN"/>
        </w:rPr>
        <w:t>比赛</w:t>
      </w:r>
      <w:r w:rsidR="00343552" w:rsidRPr="00EF3F3F">
        <w:rPr>
          <w:rFonts w:hAnsiTheme="minorEastAsia"/>
          <w:color w:val="000000"/>
          <w:sz w:val="28"/>
          <w:szCs w:val="28"/>
          <w:lang w:eastAsia="zh-CN"/>
        </w:rPr>
        <w:t>另</w:t>
      </w:r>
      <w:r w:rsidRPr="00EF3F3F">
        <w:rPr>
          <w:rFonts w:hAnsiTheme="minorEastAsia"/>
          <w:sz w:val="28"/>
          <w:szCs w:val="28"/>
          <w:lang w:eastAsia="zh-CN"/>
        </w:rPr>
        <w:t>设</w:t>
      </w:r>
      <w:r w:rsidRPr="00EF3F3F">
        <w:rPr>
          <w:sz w:val="28"/>
          <w:szCs w:val="28"/>
          <w:lang w:eastAsia="zh-CN"/>
        </w:rPr>
        <w:t>“</w:t>
      </w:r>
      <w:r w:rsidRPr="00EF3F3F">
        <w:rPr>
          <w:rFonts w:hAnsiTheme="minorEastAsia"/>
          <w:sz w:val="28"/>
          <w:szCs w:val="28"/>
          <w:lang w:eastAsia="zh-CN"/>
        </w:rPr>
        <w:t>优秀口才奖</w:t>
      </w:r>
      <w:r w:rsidRPr="00EF3F3F">
        <w:rPr>
          <w:sz w:val="28"/>
          <w:szCs w:val="28"/>
          <w:lang w:eastAsia="zh-CN"/>
        </w:rPr>
        <w:t>”</w:t>
      </w:r>
      <w:r w:rsidRPr="00EF3F3F">
        <w:rPr>
          <w:rFonts w:hAnsiTheme="minorEastAsia"/>
          <w:sz w:val="28"/>
          <w:szCs w:val="28"/>
          <w:lang w:eastAsia="zh-CN"/>
        </w:rPr>
        <w:t>和</w:t>
      </w:r>
      <w:r w:rsidRPr="00EF3F3F">
        <w:rPr>
          <w:sz w:val="28"/>
          <w:szCs w:val="28"/>
          <w:lang w:eastAsia="zh-CN"/>
        </w:rPr>
        <w:t>“</w:t>
      </w:r>
      <w:r w:rsidRPr="00EF3F3F">
        <w:rPr>
          <w:rFonts w:hAnsiTheme="minorEastAsia"/>
          <w:sz w:val="28"/>
          <w:szCs w:val="28"/>
          <w:lang w:eastAsia="zh-CN"/>
        </w:rPr>
        <w:t>优秀才艺奖</w:t>
      </w:r>
      <w:r w:rsidRPr="00EF3F3F">
        <w:rPr>
          <w:sz w:val="28"/>
          <w:szCs w:val="28"/>
          <w:lang w:eastAsia="zh-CN"/>
        </w:rPr>
        <w:t>”</w:t>
      </w:r>
      <w:r w:rsidR="00FE7BF4">
        <w:rPr>
          <w:rFonts w:hAnsiTheme="minorEastAsia" w:hint="eastAsia"/>
          <w:sz w:val="28"/>
          <w:szCs w:val="28"/>
          <w:lang w:eastAsia="zh-CN"/>
        </w:rPr>
        <w:t>各</w:t>
      </w:r>
      <w:r w:rsidR="00FE7BF4">
        <w:rPr>
          <w:rFonts w:hAnsiTheme="minorEastAsia" w:hint="eastAsia"/>
          <w:sz w:val="28"/>
          <w:szCs w:val="28"/>
          <w:lang w:eastAsia="zh-CN"/>
        </w:rPr>
        <w:t>1</w:t>
      </w:r>
      <w:r w:rsidR="00FE7BF4">
        <w:rPr>
          <w:rFonts w:hAnsiTheme="minorEastAsia" w:hint="eastAsia"/>
          <w:sz w:val="28"/>
          <w:szCs w:val="28"/>
          <w:lang w:eastAsia="zh-CN"/>
        </w:rPr>
        <w:t>名</w:t>
      </w:r>
      <w:r w:rsidR="00FB3CC7">
        <w:rPr>
          <w:rFonts w:hAnsiTheme="minorEastAsia"/>
          <w:sz w:val="28"/>
          <w:szCs w:val="28"/>
          <w:lang w:eastAsia="zh-CN"/>
        </w:rPr>
        <w:t>，从</w:t>
      </w:r>
      <w:r w:rsidRPr="00EF3F3F">
        <w:rPr>
          <w:rFonts w:hAnsiTheme="minorEastAsia"/>
          <w:sz w:val="28"/>
          <w:szCs w:val="28"/>
          <w:lang w:eastAsia="zh-CN"/>
        </w:rPr>
        <w:t>总分排名第一、第二</w:t>
      </w:r>
      <w:r w:rsidR="00F73233">
        <w:rPr>
          <w:rFonts w:hAnsiTheme="minorEastAsia" w:hint="eastAsia"/>
          <w:sz w:val="28"/>
          <w:szCs w:val="28"/>
          <w:lang w:eastAsia="zh-CN"/>
        </w:rPr>
        <w:t>以</w:t>
      </w:r>
      <w:r w:rsidRPr="00EF3F3F">
        <w:rPr>
          <w:rFonts w:hAnsiTheme="minorEastAsia"/>
          <w:sz w:val="28"/>
          <w:szCs w:val="28"/>
          <w:lang w:eastAsia="zh-CN"/>
        </w:rPr>
        <w:t>外</w:t>
      </w:r>
      <w:r w:rsidR="00FB3CC7">
        <w:rPr>
          <w:rFonts w:hAnsiTheme="minorEastAsia"/>
          <w:sz w:val="28"/>
          <w:szCs w:val="28"/>
          <w:lang w:eastAsia="zh-CN"/>
        </w:rPr>
        <w:t>的选手中评选</w:t>
      </w:r>
      <w:r w:rsidRPr="00EF3F3F">
        <w:rPr>
          <w:rFonts w:hAnsiTheme="minorEastAsia"/>
          <w:sz w:val="28"/>
          <w:szCs w:val="28"/>
          <w:lang w:eastAsia="zh-CN"/>
        </w:rPr>
        <w:t>。</w:t>
      </w:r>
    </w:p>
    <w:p w:rsidR="003165E7" w:rsidRPr="00EF3F3F" w:rsidRDefault="005E5BCB" w:rsidP="00563984">
      <w:pPr>
        <w:wordWrap w:val="0"/>
        <w:overflowPunct w:val="0"/>
        <w:spacing w:before="240" w:after="240" w:line="480" w:lineRule="exact"/>
        <w:jc w:val="both"/>
        <w:outlineLvl w:val="0"/>
        <w:rPr>
          <w:b/>
          <w:kern w:val="2"/>
          <w:sz w:val="28"/>
          <w:szCs w:val="28"/>
          <w:lang w:eastAsia="zh-CN"/>
        </w:rPr>
      </w:pPr>
      <w:r>
        <w:rPr>
          <w:rFonts w:hAnsiTheme="minorEastAsia"/>
          <w:b/>
          <w:kern w:val="2"/>
          <w:sz w:val="28"/>
          <w:szCs w:val="28"/>
          <w:lang w:eastAsia="zh-CN"/>
        </w:rPr>
        <w:t>八</w:t>
      </w:r>
      <w:r w:rsidR="003165E7" w:rsidRPr="00EF3F3F">
        <w:rPr>
          <w:rFonts w:hAnsiTheme="minorEastAsia"/>
          <w:b/>
          <w:kern w:val="2"/>
          <w:sz w:val="28"/>
          <w:szCs w:val="28"/>
          <w:lang w:eastAsia="zh-CN"/>
        </w:rPr>
        <w:t>、报名方式</w:t>
      </w:r>
      <w:r w:rsidR="003165E7">
        <w:rPr>
          <w:rFonts w:hAnsiTheme="minorEastAsia"/>
          <w:b/>
          <w:kern w:val="2"/>
          <w:sz w:val="28"/>
          <w:szCs w:val="28"/>
          <w:lang w:eastAsia="zh-CN"/>
        </w:rPr>
        <w:t>及注意事项</w:t>
      </w:r>
    </w:p>
    <w:p w:rsidR="003165E7" w:rsidRPr="00E2710E" w:rsidRDefault="003165E7" w:rsidP="003165E7">
      <w:pPr>
        <w:wordWrap w:val="0"/>
        <w:overflowPunct w:val="0"/>
        <w:spacing w:line="360" w:lineRule="auto"/>
        <w:ind w:firstLine="645"/>
        <w:jc w:val="both"/>
        <w:rPr>
          <w:color w:val="00B050"/>
          <w:sz w:val="28"/>
          <w:szCs w:val="28"/>
          <w:lang w:eastAsia="zh-CN"/>
        </w:rPr>
      </w:pPr>
      <w:r w:rsidRPr="00EF3F3F">
        <w:rPr>
          <w:sz w:val="28"/>
          <w:szCs w:val="28"/>
          <w:lang w:eastAsia="zh-CN"/>
        </w:rPr>
        <w:t>1</w:t>
      </w:r>
      <w:r w:rsidRPr="00EF3F3F">
        <w:rPr>
          <w:rFonts w:hAnsiTheme="minorEastAsia"/>
          <w:sz w:val="28"/>
          <w:szCs w:val="28"/>
          <w:lang w:eastAsia="zh-CN"/>
        </w:rPr>
        <w:t>．有意</w:t>
      </w:r>
      <w:r>
        <w:rPr>
          <w:rFonts w:hAnsiTheme="minorEastAsia" w:hint="eastAsia"/>
          <w:sz w:val="28"/>
          <w:szCs w:val="28"/>
          <w:lang w:eastAsia="zh-CN"/>
        </w:rPr>
        <w:t>参赛</w:t>
      </w:r>
      <w:r w:rsidR="00FA6CB4">
        <w:rPr>
          <w:rFonts w:hAnsiTheme="minorEastAsia"/>
          <w:sz w:val="28"/>
          <w:szCs w:val="28"/>
          <w:lang w:eastAsia="zh-CN"/>
        </w:rPr>
        <w:t>者</w:t>
      </w:r>
      <w:r w:rsidRPr="00EF3F3F">
        <w:rPr>
          <w:rFonts w:hAnsiTheme="minorEastAsia"/>
          <w:sz w:val="28"/>
          <w:szCs w:val="28"/>
          <w:lang w:eastAsia="zh-CN"/>
        </w:rPr>
        <w:t>可通过教师推荐和学生自荐方式报名。请用电脑填写《第二十</w:t>
      </w:r>
      <w:r w:rsidR="00FB475E">
        <w:rPr>
          <w:rFonts w:hAnsiTheme="minorEastAsia" w:hint="eastAsia"/>
          <w:sz w:val="28"/>
          <w:szCs w:val="28"/>
          <w:lang w:eastAsia="zh-CN"/>
        </w:rPr>
        <w:t>五</w:t>
      </w:r>
      <w:r w:rsidRPr="00EF3F3F">
        <w:rPr>
          <w:rFonts w:hAnsiTheme="minorEastAsia"/>
          <w:sz w:val="28"/>
          <w:szCs w:val="28"/>
          <w:lang w:eastAsia="zh-CN"/>
        </w:rPr>
        <w:t>届</w:t>
      </w:r>
      <w:r w:rsidRPr="00EF3F3F">
        <w:rPr>
          <w:sz w:val="28"/>
          <w:szCs w:val="28"/>
          <w:lang w:eastAsia="zh-CN"/>
        </w:rPr>
        <w:t>“</w:t>
      </w:r>
      <w:r w:rsidRPr="00EF3F3F">
        <w:rPr>
          <w:rFonts w:hAnsiTheme="minorEastAsia"/>
          <w:sz w:val="28"/>
          <w:szCs w:val="28"/>
          <w:lang w:eastAsia="zh-CN"/>
        </w:rPr>
        <w:t>汉语桥</w:t>
      </w:r>
      <w:r w:rsidRPr="00EF3F3F">
        <w:rPr>
          <w:sz w:val="28"/>
          <w:szCs w:val="28"/>
          <w:lang w:eastAsia="zh-CN"/>
        </w:rPr>
        <w:t>”</w:t>
      </w:r>
      <w:r>
        <w:rPr>
          <w:rFonts w:hAnsiTheme="minorEastAsia"/>
          <w:sz w:val="28"/>
          <w:szCs w:val="28"/>
          <w:lang w:eastAsia="zh-CN"/>
        </w:rPr>
        <w:t>世界大学生中文比赛</w:t>
      </w:r>
      <w:r w:rsidRPr="00EF3F3F">
        <w:rPr>
          <w:rFonts w:hAnsiTheme="minorEastAsia"/>
          <w:sz w:val="28"/>
          <w:szCs w:val="28"/>
          <w:lang w:eastAsia="zh-CN"/>
        </w:rPr>
        <w:t>保加利亚赛区</w:t>
      </w:r>
      <w:r>
        <w:rPr>
          <w:rFonts w:hAnsiTheme="minorEastAsia" w:hint="eastAsia"/>
          <w:sz w:val="28"/>
          <w:szCs w:val="28"/>
          <w:lang w:eastAsia="zh-CN"/>
        </w:rPr>
        <w:t>决</w:t>
      </w:r>
      <w:r w:rsidRPr="00EF3F3F">
        <w:rPr>
          <w:rFonts w:hAnsiTheme="minorEastAsia"/>
          <w:sz w:val="28"/>
          <w:szCs w:val="28"/>
          <w:lang w:eastAsia="zh-CN"/>
        </w:rPr>
        <w:t>赛报名表》，发送电子版本至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组委会邮箱</w:t>
      </w:r>
      <w:hyperlink r:id="rId8" w:history="1">
        <w:r w:rsidRPr="00EF3F3F">
          <w:rPr>
            <w:sz w:val="28"/>
            <w:szCs w:val="28"/>
            <w:lang w:eastAsia="zh-CN"/>
          </w:rPr>
          <w:t>confucius.vt@gmail.com</w:t>
        </w:r>
      </w:hyperlink>
      <w:r>
        <w:rPr>
          <w:rFonts w:hAnsiTheme="minorEastAsia"/>
          <w:sz w:val="28"/>
          <w:szCs w:val="28"/>
          <w:lang w:eastAsia="zh-CN"/>
        </w:rPr>
        <w:t>。为避免</w:t>
      </w:r>
      <w:r w:rsidRPr="00EF3F3F">
        <w:rPr>
          <w:rFonts w:hAnsiTheme="minorEastAsia"/>
          <w:sz w:val="28"/>
          <w:szCs w:val="28"/>
          <w:lang w:eastAsia="zh-CN"/>
        </w:rPr>
        <w:t>差</w:t>
      </w:r>
      <w:r>
        <w:rPr>
          <w:rFonts w:hAnsiTheme="minorEastAsia"/>
          <w:sz w:val="28"/>
          <w:szCs w:val="28"/>
          <w:lang w:eastAsia="zh-CN"/>
        </w:rPr>
        <w:t>错</w:t>
      </w:r>
      <w:r w:rsidRPr="00EF3F3F">
        <w:rPr>
          <w:rFonts w:hAnsiTheme="minorEastAsia"/>
          <w:sz w:val="28"/>
          <w:szCs w:val="28"/>
          <w:lang w:eastAsia="zh-CN"/>
        </w:rPr>
        <w:t>，</w:t>
      </w:r>
      <w:r w:rsidRPr="00FB475E">
        <w:rPr>
          <w:rFonts w:hAnsiTheme="minorEastAsia"/>
          <w:b/>
          <w:color w:val="FF0000"/>
          <w:sz w:val="28"/>
          <w:szCs w:val="28"/>
          <w:lang w:eastAsia="zh-CN"/>
        </w:rPr>
        <w:t>请勿手写填报</w:t>
      </w:r>
      <w:r w:rsidRPr="00FB475E">
        <w:rPr>
          <w:rFonts w:hAnsiTheme="minorEastAsia" w:hint="eastAsia"/>
          <w:b/>
          <w:color w:val="FF0000"/>
          <w:sz w:val="28"/>
          <w:szCs w:val="28"/>
          <w:lang w:eastAsia="zh-CN"/>
        </w:rPr>
        <w:t>！</w:t>
      </w:r>
    </w:p>
    <w:p w:rsidR="003165E7" w:rsidRPr="00FB475E" w:rsidRDefault="003165E7" w:rsidP="003165E7">
      <w:pPr>
        <w:wordWrap w:val="0"/>
        <w:overflowPunct w:val="0"/>
        <w:spacing w:line="360" w:lineRule="auto"/>
        <w:ind w:firstLine="645"/>
        <w:jc w:val="both"/>
        <w:rPr>
          <w:b/>
          <w:color w:val="FF0000"/>
          <w:sz w:val="28"/>
          <w:szCs w:val="28"/>
          <w:lang w:eastAsia="zh-CN"/>
        </w:rPr>
      </w:pPr>
      <w:r w:rsidRPr="00FB475E">
        <w:rPr>
          <w:rFonts w:hAnsiTheme="minorEastAsia"/>
          <w:b/>
          <w:color w:val="FF0000"/>
          <w:sz w:val="28"/>
          <w:szCs w:val="28"/>
          <w:lang w:eastAsia="zh-CN"/>
        </w:rPr>
        <w:t>报名截止时间：</w:t>
      </w:r>
      <w:r w:rsidRPr="00FB475E">
        <w:rPr>
          <w:b/>
          <w:color w:val="FF0000"/>
          <w:sz w:val="28"/>
          <w:szCs w:val="28"/>
          <w:lang w:eastAsia="zh-CN"/>
        </w:rPr>
        <w:t>202</w:t>
      </w:r>
      <w:r w:rsidR="00FB475E">
        <w:rPr>
          <w:rFonts w:hint="eastAsia"/>
          <w:b/>
          <w:color w:val="FF0000"/>
          <w:sz w:val="28"/>
          <w:szCs w:val="28"/>
          <w:lang w:eastAsia="zh-CN"/>
        </w:rPr>
        <w:t>6</w:t>
      </w:r>
      <w:r w:rsidRPr="00FB475E">
        <w:rPr>
          <w:rFonts w:hAnsiTheme="minorEastAsia"/>
          <w:b/>
          <w:color w:val="FF0000"/>
          <w:sz w:val="28"/>
          <w:szCs w:val="28"/>
          <w:lang w:eastAsia="zh-CN"/>
        </w:rPr>
        <w:t>年</w:t>
      </w:r>
      <w:r w:rsidRPr="00FB475E">
        <w:rPr>
          <w:rFonts w:hint="eastAsia"/>
          <w:b/>
          <w:color w:val="FF0000"/>
          <w:sz w:val="28"/>
          <w:szCs w:val="28"/>
          <w:lang w:eastAsia="zh-CN"/>
        </w:rPr>
        <w:t>4</w:t>
      </w:r>
      <w:r w:rsidRPr="00FB475E">
        <w:rPr>
          <w:rFonts w:hAnsiTheme="minorEastAsia"/>
          <w:b/>
          <w:color w:val="FF0000"/>
          <w:sz w:val="28"/>
          <w:szCs w:val="28"/>
          <w:lang w:eastAsia="zh-CN"/>
        </w:rPr>
        <w:t>月</w:t>
      </w:r>
      <w:r w:rsidRPr="00FB475E">
        <w:rPr>
          <w:b/>
          <w:color w:val="FF0000"/>
          <w:sz w:val="28"/>
          <w:szCs w:val="28"/>
          <w:lang w:eastAsia="zh-CN"/>
        </w:rPr>
        <w:t>1</w:t>
      </w:r>
      <w:r w:rsidR="009466D0">
        <w:rPr>
          <w:rFonts w:hint="eastAsia"/>
          <w:b/>
          <w:color w:val="FF0000"/>
          <w:sz w:val="28"/>
          <w:szCs w:val="28"/>
          <w:lang w:eastAsia="zh-CN"/>
        </w:rPr>
        <w:t>5</w:t>
      </w:r>
      <w:r w:rsidRPr="00FB475E">
        <w:rPr>
          <w:rFonts w:hAnsiTheme="minorEastAsia"/>
          <w:b/>
          <w:color w:val="FF0000"/>
          <w:sz w:val="28"/>
          <w:szCs w:val="28"/>
          <w:lang w:eastAsia="zh-CN"/>
        </w:rPr>
        <w:t>日</w:t>
      </w:r>
    </w:p>
    <w:p w:rsidR="003165E7" w:rsidRPr="00EF3F3F" w:rsidRDefault="003165E7" w:rsidP="003165E7">
      <w:pPr>
        <w:wordWrap w:val="0"/>
        <w:overflowPunct w:val="0"/>
        <w:spacing w:line="360" w:lineRule="auto"/>
        <w:ind w:firstLine="645"/>
        <w:jc w:val="both"/>
        <w:rPr>
          <w:sz w:val="28"/>
          <w:szCs w:val="28"/>
          <w:lang w:eastAsia="zh-CN"/>
        </w:rPr>
      </w:pPr>
      <w:r w:rsidRPr="00EF3F3F">
        <w:rPr>
          <w:rFonts w:hAnsiTheme="minorEastAsia"/>
          <w:sz w:val="28"/>
          <w:szCs w:val="28"/>
          <w:lang w:eastAsia="zh-CN"/>
        </w:rPr>
        <w:t>如果有何疑问，请联系大特尔诺沃大学孔子学院办公室。</w:t>
      </w:r>
    </w:p>
    <w:p w:rsidR="003165E7" w:rsidRPr="00EF3F3F" w:rsidRDefault="003165E7" w:rsidP="003165E7">
      <w:pPr>
        <w:wordWrap w:val="0"/>
        <w:overflowPunct w:val="0"/>
        <w:spacing w:line="360" w:lineRule="auto"/>
        <w:ind w:firstLine="645"/>
        <w:jc w:val="both"/>
        <w:rPr>
          <w:sz w:val="28"/>
          <w:szCs w:val="28"/>
          <w:lang w:eastAsia="zh-CN"/>
        </w:rPr>
      </w:pPr>
      <w:r w:rsidRPr="00EF3F3F">
        <w:rPr>
          <w:rFonts w:hAnsiTheme="minorEastAsia"/>
          <w:sz w:val="28"/>
          <w:szCs w:val="28"/>
          <w:lang w:eastAsia="zh-CN"/>
        </w:rPr>
        <w:t>联系人</w:t>
      </w:r>
      <w:r>
        <w:rPr>
          <w:rFonts w:hAnsiTheme="minorEastAsia" w:hint="eastAsia"/>
          <w:sz w:val="28"/>
          <w:szCs w:val="28"/>
          <w:lang w:eastAsia="zh-CN"/>
        </w:rPr>
        <w:t>/</w:t>
      </w:r>
      <w:r>
        <w:rPr>
          <w:rFonts w:hAnsiTheme="minorEastAsia" w:hint="eastAsia"/>
          <w:sz w:val="28"/>
          <w:szCs w:val="28"/>
          <w:lang w:eastAsia="zh-CN"/>
        </w:rPr>
        <w:t>电话</w:t>
      </w:r>
      <w:r w:rsidRPr="00EF3F3F">
        <w:rPr>
          <w:rFonts w:hAnsiTheme="minor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eastAsia="zh-CN"/>
        </w:rPr>
        <w:t>Aneliy</w:t>
      </w:r>
      <w:r w:rsidRPr="00EF3F3F">
        <w:rPr>
          <w:sz w:val="28"/>
          <w:szCs w:val="28"/>
          <w:lang w:eastAsia="zh-CN"/>
        </w:rPr>
        <w:t>a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AnsiTheme="minorEastAsia" w:hint="eastAsia"/>
          <w:sz w:val="28"/>
          <w:szCs w:val="28"/>
          <w:lang w:eastAsia="zh-CN"/>
        </w:rPr>
        <w:t>0 876 077 098</w:t>
      </w:r>
      <w:r>
        <w:rPr>
          <w:rFonts w:hAnsiTheme="minorEastAsia" w:hint="eastAsia"/>
          <w:sz w:val="28"/>
          <w:szCs w:val="28"/>
          <w:lang w:eastAsia="zh-CN"/>
        </w:rPr>
        <w:t>；</w:t>
      </w:r>
      <w:r>
        <w:rPr>
          <w:rFonts w:hAnsiTheme="minorEastAsia" w:hint="eastAsia"/>
          <w:sz w:val="28"/>
          <w:szCs w:val="28"/>
          <w:lang w:eastAsia="zh-CN"/>
        </w:rPr>
        <w:t>Martina</w:t>
      </w:r>
      <w:r>
        <w:rPr>
          <w:rFonts w:hAnsiTheme="minorEastAsia" w:hint="eastAsia"/>
          <w:sz w:val="28"/>
          <w:szCs w:val="28"/>
          <w:lang w:eastAsia="zh-CN"/>
        </w:rPr>
        <w:t>，</w:t>
      </w:r>
      <w:r>
        <w:rPr>
          <w:rFonts w:hAnsiTheme="minorEastAsia" w:hint="eastAsia"/>
          <w:sz w:val="28"/>
          <w:szCs w:val="28"/>
          <w:lang w:eastAsia="zh-CN"/>
        </w:rPr>
        <w:t>0 876 535 473</w:t>
      </w:r>
    </w:p>
    <w:p w:rsidR="003165E7" w:rsidRPr="00ED6814" w:rsidRDefault="003165E7" w:rsidP="003165E7">
      <w:pPr>
        <w:wordWrap w:val="0"/>
        <w:overflowPunct w:val="0"/>
        <w:spacing w:line="360" w:lineRule="auto"/>
        <w:ind w:firstLine="645"/>
        <w:jc w:val="both"/>
        <w:rPr>
          <w:sz w:val="28"/>
          <w:szCs w:val="28"/>
          <w:lang w:eastAsia="zh-CN"/>
        </w:rPr>
      </w:pPr>
      <w:r w:rsidRPr="00EF3F3F">
        <w:rPr>
          <w:rFonts w:hAnsiTheme="minorEastAsia"/>
          <w:sz w:val="28"/>
          <w:szCs w:val="28"/>
          <w:lang w:eastAsia="zh-CN"/>
        </w:rPr>
        <w:t>了解相关信息请登陆</w:t>
      </w:r>
      <w:r w:rsidRPr="005E5BCB">
        <w:rPr>
          <w:rFonts w:hAnsiTheme="minorEastAsia"/>
          <w:sz w:val="28"/>
          <w:szCs w:val="28"/>
          <w:lang w:eastAsia="zh-CN"/>
        </w:rPr>
        <w:t>：</w:t>
      </w:r>
      <w:hyperlink r:id="rId9" w:history="1">
        <w:r w:rsidRPr="00ED6814">
          <w:rPr>
            <w:rStyle w:val="Hyperlink"/>
            <w:sz w:val="28"/>
            <w:szCs w:val="28"/>
          </w:rPr>
          <w:t>http://bridge.chinese.cn</w:t>
        </w:r>
      </w:hyperlink>
    </w:p>
    <w:p w:rsidR="003165E7" w:rsidRPr="00EF3F3F" w:rsidRDefault="003165E7" w:rsidP="003165E7">
      <w:pPr>
        <w:wordWrap w:val="0"/>
        <w:overflowPunct w:val="0"/>
        <w:spacing w:line="360" w:lineRule="auto"/>
        <w:ind w:firstLine="645"/>
        <w:jc w:val="both"/>
        <w:rPr>
          <w:color w:val="000000"/>
          <w:sz w:val="28"/>
          <w:szCs w:val="28"/>
          <w:lang w:eastAsia="zh-CN"/>
        </w:rPr>
      </w:pPr>
      <w:r w:rsidRPr="00EF3F3F">
        <w:rPr>
          <w:color w:val="000000"/>
          <w:sz w:val="28"/>
          <w:szCs w:val="28"/>
          <w:lang w:eastAsia="zh-CN"/>
        </w:rPr>
        <w:t>2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．参赛者需在</w:t>
      </w:r>
      <w:r w:rsidRPr="009466D0">
        <w:rPr>
          <w:b/>
          <w:color w:val="FF0000"/>
          <w:sz w:val="28"/>
          <w:szCs w:val="28"/>
          <w:lang w:eastAsia="zh-CN"/>
        </w:rPr>
        <w:t>202</w:t>
      </w:r>
      <w:r w:rsidR="009466D0" w:rsidRPr="009466D0">
        <w:rPr>
          <w:rFonts w:hint="eastAsia"/>
          <w:b/>
          <w:color w:val="FF0000"/>
          <w:sz w:val="28"/>
          <w:szCs w:val="28"/>
          <w:lang w:eastAsia="zh-CN"/>
        </w:rPr>
        <w:t>6</w:t>
      </w:r>
      <w:r w:rsidRPr="009466D0">
        <w:rPr>
          <w:rFonts w:hAnsiTheme="minorEastAsia"/>
          <w:b/>
          <w:color w:val="FF0000"/>
          <w:sz w:val="28"/>
          <w:szCs w:val="28"/>
          <w:lang w:eastAsia="zh-CN"/>
        </w:rPr>
        <w:t>年</w:t>
      </w:r>
      <w:r w:rsidRPr="009466D0">
        <w:rPr>
          <w:rFonts w:hint="eastAsia"/>
          <w:b/>
          <w:color w:val="FF0000"/>
          <w:sz w:val="28"/>
          <w:szCs w:val="28"/>
          <w:lang w:eastAsia="zh-CN"/>
        </w:rPr>
        <w:t>4</w:t>
      </w:r>
      <w:r w:rsidRPr="009466D0">
        <w:rPr>
          <w:rFonts w:hAnsiTheme="minorEastAsia"/>
          <w:b/>
          <w:color w:val="FF0000"/>
          <w:sz w:val="28"/>
          <w:szCs w:val="28"/>
          <w:lang w:eastAsia="zh-CN"/>
        </w:rPr>
        <w:t>月</w:t>
      </w:r>
      <w:r w:rsidR="009466D0" w:rsidRPr="009466D0">
        <w:rPr>
          <w:rFonts w:hint="eastAsia"/>
          <w:b/>
          <w:color w:val="FF0000"/>
          <w:sz w:val="28"/>
          <w:szCs w:val="28"/>
          <w:lang w:eastAsia="zh-CN"/>
        </w:rPr>
        <w:t>30</w:t>
      </w:r>
      <w:r w:rsidRPr="009466D0">
        <w:rPr>
          <w:rFonts w:hAnsiTheme="minorEastAsia"/>
          <w:b/>
          <w:color w:val="FF0000"/>
          <w:sz w:val="28"/>
          <w:szCs w:val="28"/>
          <w:lang w:eastAsia="zh-CN"/>
        </w:rPr>
        <w:t>日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前将</w:t>
      </w:r>
      <w:r w:rsidR="005E5BCB">
        <w:rPr>
          <w:rFonts w:hAnsiTheme="minorEastAsia"/>
          <w:color w:val="000000"/>
          <w:sz w:val="28"/>
          <w:szCs w:val="28"/>
          <w:lang w:eastAsia="zh-CN"/>
        </w:rPr>
        <w:t>辅助</w:t>
      </w:r>
      <w:r w:rsidRPr="00EF3F3F">
        <w:rPr>
          <w:color w:val="000000"/>
          <w:sz w:val="28"/>
          <w:szCs w:val="28"/>
          <w:lang w:eastAsia="zh-CN"/>
        </w:rPr>
        <w:t>PPT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和配乐（</w:t>
      </w:r>
      <w:r w:rsidRPr="00EF3F3F">
        <w:rPr>
          <w:color w:val="000000"/>
          <w:sz w:val="28"/>
          <w:szCs w:val="28"/>
          <w:lang w:eastAsia="zh-CN"/>
        </w:rPr>
        <w:t>MP3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格式）等发送至</w:t>
      </w:r>
      <w:hyperlink r:id="rId10" w:history="1">
        <w:r w:rsidRPr="00EF3F3F">
          <w:rPr>
            <w:color w:val="000000"/>
            <w:sz w:val="28"/>
            <w:szCs w:val="28"/>
            <w:lang w:eastAsia="zh-CN"/>
          </w:rPr>
          <w:t>confucius.vt@gmail.com</w:t>
        </w:r>
      </w:hyperlink>
      <w:r w:rsidRPr="00EF3F3F">
        <w:rPr>
          <w:rFonts w:hAnsiTheme="minorEastAsia"/>
          <w:color w:val="000000"/>
          <w:sz w:val="28"/>
          <w:szCs w:val="28"/>
          <w:lang w:eastAsia="zh-CN"/>
        </w:rPr>
        <w:t>。文件命名规则：</w:t>
      </w:r>
      <w:r w:rsidRPr="00EF3F3F">
        <w:rPr>
          <w:color w:val="000000"/>
          <w:sz w:val="28"/>
          <w:szCs w:val="28"/>
          <w:lang w:eastAsia="zh-CN"/>
        </w:rPr>
        <w:t>university+name.ppt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和</w:t>
      </w:r>
      <w:r w:rsidRPr="00EF3F3F">
        <w:rPr>
          <w:color w:val="000000"/>
          <w:sz w:val="28"/>
          <w:szCs w:val="28"/>
          <w:lang w:eastAsia="zh-CN"/>
        </w:rPr>
        <w:t>university+name+</w:t>
      </w:r>
      <w:r>
        <w:rPr>
          <w:rFonts w:hint="eastAsia"/>
          <w:color w:val="000000"/>
          <w:sz w:val="28"/>
          <w:szCs w:val="28"/>
          <w:lang w:eastAsia="zh-CN"/>
        </w:rPr>
        <w:t>music</w:t>
      </w:r>
      <w:r w:rsidRPr="00EF3F3F">
        <w:rPr>
          <w:color w:val="000000"/>
          <w:sz w:val="28"/>
          <w:szCs w:val="28"/>
          <w:lang w:eastAsia="zh-CN"/>
        </w:rPr>
        <w:t>.mp3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，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如：</w:t>
      </w:r>
      <w:r w:rsidRPr="00EF3F3F">
        <w:rPr>
          <w:color w:val="000000"/>
          <w:sz w:val="28"/>
          <w:szCs w:val="28"/>
          <w:lang w:eastAsia="zh-CN"/>
        </w:rPr>
        <w:t>UVT-Milcho Ivanov.ppt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和</w:t>
      </w:r>
      <w:r w:rsidRPr="00EF3F3F">
        <w:rPr>
          <w:color w:val="000000"/>
          <w:sz w:val="28"/>
          <w:szCs w:val="28"/>
          <w:lang w:eastAsia="zh-CN"/>
        </w:rPr>
        <w:t>UVT</w:t>
      </w:r>
      <w:r w:rsidR="009466D0">
        <w:rPr>
          <w:rFonts w:hint="eastAsia"/>
          <w:color w:val="000000"/>
          <w:sz w:val="28"/>
          <w:szCs w:val="28"/>
          <w:lang w:eastAsia="zh-CN"/>
        </w:rPr>
        <w:t>-</w:t>
      </w:r>
      <w:r w:rsidR="009466D0">
        <w:rPr>
          <w:color w:val="000000"/>
          <w:sz w:val="28"/>
          <w:szCs w:val="28"/>
          <w:lang w:eastAsia="zh-CN"/>
        </w:rPr>
        <w:t>Milcho Ivanov</w:t>
      </w:r>
      <w:r w:rsidR="009466D0">
        <w:rPr>
          <w:rFonts w:hint="eastAsia"/>
          <w:color w:val="000000"/>
          <w:sz w:val="28"/>
          <w:szCs w:val="28"/>
          <w:lang w:eastAsia="zh-CN"/>
        </w:rPr>
        <w:t>-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北京欢迎你</w:t>
      </w:r>
      <w:r w:rsidRPr="00EF3F3F">
        <w:rPr>
          <w:color w:val="000000"/>
          <w:sz w:val="28"/>
          <w:szCs w:val="28"/>
          <w:lang w:eastAsia="zh-CN"/>
        </w:rPr>
        <w:t>.mp3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。</w:t>
      </w:r>
    </w:p>
    <w:p w:rsidR="003165E7" w:rsidRPr="00EF3F3F" w:rsidRDefault="003165E7" w:rsidP="003165E7">
      <w:pPr>
        <w:wordWrap w:val="0"/>
        <w:overflowPunct w:val="0"/>
        <w:spacing w:line="360" w:lineRule="auto"/>
        <w:ind w:firstLine="645"/>
        <w:jc w:val="both"/>
        <w:rPr>
          <w:color w:val="000000"/>
          <w:sz w:val="28"/>
          <w:szCs w:val="28"/>
          <w:lang w:eastAsia="zh-CN"/>
        </w:rPr>
      </w:pPr>
      <w:r w:rsidRPr="00EF3F3F">
        <w:rPr>
          <w:color w:val="000000"/>
          <w:sz w:val="28"/>
          <w:szCs w:val="28"/>
          <w:lang w:eastAsia="zh-CN"/>
        </w:rPr>
        <w:t>3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．为确保比赛顺利进行，</w:t>
      </w:r>
      <w:r w:rsidRPr="00FC5D63">
        <w:rPr>
          <w:rFonts w:hAnsiTheme="minorEastAsia"/>
          <w:b/>
          <w:color w:val="FF0000"/>
          <w:sz w:val="28"/>
          <w:szCs w:val="28"/>
          <w:lang w:eastAsia="zh-CN"/>
        </w:rPr>
        <w:t>请将</w:t>
      </w:r>
      <w:r w:rsidRPr="00FC5D63">
        <w:rPr>
          <w:b/>
          <w:color w:val="FF0000"/>
          <w:sz w:val="28"/>
          <w:szCs w:val="28"/>
          <w:lang w:eastAsia="zh-CN"/>
        </w:rPr>
        <w:t>PPT</w:t>
      </w:r>
      <w:r w:rsidRPr="00FC5D63">
        <w:rPr>
          <w:b/>
          <w:color w:val="FF0000"/>
          <w:sz w:val="28"/>
          <w:szCs w:val="28"/>
          <w:lang w:eastAsia="zh-CN"/>
        </w:rPr>
        <w:t>及</w:t>
      </w:r>
      <w:r w:rsidRPr="00FC5D63">
        <w:rPr>
          <w:rFonts w:hAnsiTheme="minorEastAsia"/>
          <w:b/>
          <w:color w:val="FF0000"/>
          <w:sz w:val="28"/>
          <w:szCs w:val="28"/>
          <w:lang w:eastAsia="zh-CN"/>
        </w:rPr>
        <w:t>配乐（</w:t>
      </w:r>
      <w:r w:rsidRPr="00FC5D63">
        <w:rPr>
          <w:b/>
          <w:color w:val="FF0000"/>
          <w:sz w:val="28"/>
          <w:szCs w:val="28"/>
          <w:lang w:eastAsia="zh-CN"/>
        </w:rPr>
        <w:t>MP3</w:t>
      </w:r>
      <w:r w:rsidRPr="00FC5D63">
        <w:rPr>
          <w:rFonts w:hAnsiTheme="minorEastAsia"/>
          <w:b/>
          <w:color w:val="FF0000"/>
          <w:sz w:val="28"/>
          <w:szCs w:val="28"/>
          <w:lang w:eastAsia="zh-CN"/>
        </w:rPr>
        <w:t>格式）</w:t>
      </w:r>
      <w:r w:rsidR="00FC5D63" w:rsidRPr="00FC5D63">
        <w:rPr>
          <w:rFonts w:hAnsiTheme="minorEastAsia" w:hint="eastAsia"/>
          <w:b/>
          <w:color w:val="FF0000"/>
          <w:sz w:val="28"/>
          <w:szCs w:val="28"/>
          <w:lang w:eastAsia="zh-CN"/>
        </w:rPr>
        <w:t>备份</w:t>
      </w:r>
      <w:r w:rsidRPr="00FC5D63">
        <w:rPr>
          <w:rFonts w:hAnsiTheme="minorEastAsia"/>
          <w:b/>
          <w:color w:val="FF0000"/>
          <w:sz w:val="28"/>
          <w:szCs w:val="28"/>
          <w:lang w:eastAsia="zh-CN"/>
        </w:rPr>
        <w:t>在</w:t>
      </w:r>
      <w:r w:rsidRPr="00FC5D63">
        <w:rPr>
          <w:b/>
          <w:color w:val="FF0000"/>
          <w:sz w:val="28"/>
          <w:szCs w:val="28"/>
          <w:lang w:eastAsia="zh-CN"/>
        </w:rPr>
        <w:t>U</w:t>
      </w:r>
      <w:r w:rsidRPr="00FC5D63">
        <w:rPr>
          <w:rFonts w:hAnsiTheme="minorEastAsia"/>
          <w:b/>
          <w:color w:val="FF0000"/>
          <w:sz w:val="28"/>
          <w:szCs w:val="28"/>
          <w:lang w:eastAsia="zh-CN"/>
        </w:rPr>
        <w:t>盘中，比赛当天携带至现场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。</w:t>
      </w:r>
    </w:p>
    <w:p w:rsidR="00A82B43" w:rsidRDefault="006A7C17" w:rsidP="006A7C17">
      <w:pPr>
        <w:wordWrap w:val="0"/>
        <w:overflowPunct w:val="0"/>
        <w:spacing w:line="360" w:lineRule="auto"/>
        <w:ind w:firstLine="645"/>
        <w:jc w:val="both"/>
        <w:rPr>
          <w:rFonts w:hAnsiTheme="minorEastAsia"/>
          <w:color w:val="000000"/>
          <w:sz w:val="28"/>
          <w:szCs w:val="28"/>
          <w:lang w:eastAsia="zh-CN"/>
        </w:rPr>
      </w:pPr>
      <w:r w:rsidRPr="00EF3F3F">
        <w:rPr>
          <w:color w:val="000000"/>
          <w:sz w:val="28"/>
          <w:szCs w:val="28"/>
          <w:lang w:eastAsia="zh-CN"/>
        </w:rPr>
        <w:t>4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．组委组不对音乐格式、乐曲时长等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做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任何修改和剪辑，比赛时直接从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起始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处播放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。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如因音乐格式、乐曲本身等问题影响比赛，责任</w:t>
      </w:r>
      <w:r>
        <w:rPr>
          <w:rFonts w:hAnsiTheme="minorEastAsia"/>
          <w:color w:val="000000"/>
          <w:sz w:val="28"/>
          <w:szCs w:val="28"/>
          <w:lang w:eastAsia="zh-CN"/>
        </w:rPr>
        <w:t>由参赛者自己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承担。</w:t>
      </w:r>
    </w:p>
    <w:p w:rsidR="00C25C6F" w:rsidRPr="00EF3F3F" w:rsidRDefault="001E443E" w:rsidP="00563984">
      <w:pPr>
        <w:wordWrap w:val="0"/>
        <w:overflowPunct w:val="0"/>
        <w:spacing w:before="240" w:after="240" w:line="480" w:lineRule="exact"/>
        <w:jc w:val="both"/>
        <w:outlineLvl w:val="0"/>
        <w:rPr>
          <w:b/>
          <w:kern w:val="2"/>
          <w:sz w:val="28"/>
          <w:szCs w:val="28"/>
          <w:lang w:eastAsia="zh-CN"/>
        </w:rPr>
      </w:pPr>
      <w:r>
        <w:rPr>
          <w:rFonts w:hAnsiTheme="minorEastAsia" w:hint="eastAsia"/>
          <w:b/>
          <w:kern w:val="2"/>
          <w:sz w:val="28"/>
          <w:szCs w:val="28"/>
          <w:lang w:eastAsia="zh-CN"/>
        </w:rPr>
        <w:t>九</w:t>
      </w:r>
      <w:r w:rsidR="008042DF" w:rsidRPr="00EF3F3F">
        <w:rPr>
          <w:rFonts w:hAnsiTheme="minorEastAsia"/>
          <w:b/>
          <w:kern w:val="2"/>
          <w:sz w:val="28"/>
          <w:szCs w:val="28"/>
          <w:lang w:eastAsia="zh-CN"/>
        </w:rPr>
        <w:t>、嘉宾及评委</w:t>
      </w:r>
    </w:p>
    <w:p w:rsidR="00C25C6F" w:rsidRPr="00EF3F3F" w:rsidRDefault="008042DF" w:rsidP="00EF3F3F">
      <w:pPr>
        <w:wordWrap w:val="0"/>
        <w:overflowPunct w:val="0"/>
        <w:spacing w:line="360" w:lineRule="auto"/>
        <w:ind w:firstLineChars="196" w:firstLine="551"/>
        <w:jc w:val="both"/>
        <w:rPr>
          <w:color w:val="000000"/>
          <w:sz w:val="28"/>
          <w:szCs w:val="28"/>
          <w:lang w:eastAsia="zh-CN"/>
        </w:rPr>
      </w:pPr>
      <w:r w:rsidRPr="00EF3F3F">
        <w:rPr>
          <w:rFonts w:hAnsiTheme="minorEastAsia"/>
          <w:b/>
          <w:color w:val="000000"/>
          <w:sz w:val="28"/>
          <w:szCs w:val="28"/>
          <w:lang w:eastAsia="zh-CN"/>
        </w:rPr>
        <w:t>嘉宾：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待定</w:t>
      </w:r>
    </w:p>
    <w:p w:rsidR="00563984" w:rsidRDefault="008042DF" w:rsidP="00A82B43">
      <w:pPr>
        <w:wordWrap w:val="0"/>
        <w:overflowPunct w:val="0"/>
        <w:spacing w:line="360" w:lineRule="auto"/>
        <w:ind w:firstLineChars="200" w:firstLine="562"/>
        <w:jc w:val="both"/>
        <w:rPr>
          <w:rFonts w:hAnsiTheme="minorEastAsia"/>
          <w:color w:val="000000"/>
          <w:sz w:val="28"/>
          <w:szCs w:val="28"/>
          <w:lang w:eastAsia="zh-CN"/>
        </w:rPr>
      </w:pPr>
      <w:r w:rsidRPr="00EF3F3F">
        <w:rPr>
          <w:rFonts w:hAnsiTheme="minorEastAsia"/>
          <w:b/>
          <w:color w:val="000000"/>
          <w:sz w:val="28"/>
          <w:szCs w:val="28"/>
          <w:lang w:eastAsia="zh-CN"/>
        </w:rPr>
        <w:t>评委：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待定</w:t>
      </w:r>
    </w:p>
    <w:p w:rsidR="00C25C6F" w:rsidRPr="00EF3F3F" w:rsidRDefault="001E443E" w:rsidP="00563984">
      <w:pPr>
        <w:wordWrap w:val="0"/>
        <w:overflowPunct w:val="0"/>
        <w:spacing w:before="240" w:after="240" w:line="480" w:lineRule="exact"/>
        <w:jc w:val="both"/>
        <w:outlineLvl w:val="0"/>
        <w:rPr>
          <w:b/>
          <w:kern w:val="2"/>
          <w:sz w:val="28"/>
          <w:szCs w:val="28"/>
          <w:lang w:eastAsia="zh-CN"/>
        </w:rPr>
      </w:pPr>
      <w:r>
        <w:rPr>
          <w:rFonts w:hAnsiTheme="minorEastAsia" w:hint="eastAsia"/>
          <w:b/>
          <w:kern w:val="2"/>
          <w:sz w:val="28"/>
          <w:szCs w:val="28"/>
          <w:lang w:eastAsia="zh-CN"/>
        </w:rPr>
        <w:lastRenderedPageBreak/>
        <w:t>十</w:t>
      </w:r>
      <w:r w:rsidR="008042DF" w:rsidRPr="00EF3F3F">
        <w:rPr>
          <w:rFonts w:hAnsiTheme="minorEastAsia"/>
          <w:b/>
          <w:kern w:val="2"/>
          <w:sz w:val="28"/>
          <w:szCs w:val="28"/>
          <w:lang w:eastAsia="zh-CN"/>
        </w:rPr>
        <w:t>、</w:t>
      </w:r>
      <w:r w:rsidR="0023557E">
        <w:rPr>
          <w:rFonts w:hAnsiTheme="minorEastAsia" w:hint="eastAsia"/>
          <w:b/>
          <w:kern w:val="2"/>
          <w:sz w:val="28"/>
          <w:szCs w:val="28"/>
          <w:lang w:eastAsia="zh-CN"/>
        </w:rPr>
        <w:t>赛事</w:t>
      </w:r>
      <w:r w:rsidR="008042DF" w:rsidRPr="00EF3F3F">
        <w:rPr>
          <w:rFonts w:hAnsiTheme="minorEastAsia"/>
          <w:b/>
          <w:kern w:val="2"/>
          <w:sz w:val="28"/>
          <w:szCs w:val="28"/>
          <w:lang w:eastAsia="zh-CN"/>
        </w:rPr>
        <w:t>宣传</w:t>
      </w:r>
      <w:r w:rsidR="0023557E">
        <w:rPr>
          <w:rFonts w:hAnsiTheme="minorEastAsia" w:hint="eastAsia"/>
          <w:b/>
          <w:kern w:val="2"/>
          <w:sz w:val="28"/>
          <w:szCs w:val="28"/>
          <w:lang w:eastAsia="zh-CN"/>
        </w:rPr>
        <w:t>及</w:t>
      </w:r>
      <w:r w:rsidR="008042DF" w:rsidRPr="00EF3F3F">
        <w:rPr>
          <w:rFonts w:hAnsiTheme="minorEastAsia"/>
          <w:b/>
          <w:kern w:val="2"/>
          <w:sz w:val="28"/>
          <w:szCs w:val="28"/>
          <w:lang w:eastAsia="zh-CN"/>
        </w:rPr>
        <w:t>推广</w:t>
      </w:r>
    </w:p>
    <w:p w:rsidR="00ED6814" w:rsidRDefault="004F67CE" w:rsidP="00EF3F3F">
      <w:pPr>
        <w:wordWrap w:val="0"/>
        <w:overflowPunct w:val="0"/>
        <w:spacing w:line="360" w:lineRule="auto"/>
        <w:ind w:firstLineChars="200" w:firstLine="560"/>
        <w:jc w:val="both"/>
        <w:rPr>
          <w:rFonts w:hAnsiTheme="minorEastAsia"/>
          <w:color w:val="000000"/>
          <w:sz w:val="28"/>
          <w:szCs w:val="28"/>
          <w:lang w:eastAsia="zh-CN"/>
        </w:rPr>
      </w:pPr>
      <w:r>
        <w:rPr>
          <w:rFonts w:hAnsiTheme="minorEastAsia" w:hint="eastAsia"/>
          <w:color w:val="000000"/>
          <w:sz w:val="28"/>
          <w:szCs w:val="28"/>
          <w:lang w:eastAsia="zh-CN"/>
        </w:rPr>
        <w:t>Facebook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、</w:t>
      </w:r>
      <w:r w:rsidR="00FC5D63">
        <w:rPr>
          <w:rFonts w:hAnsiTheme="minorEastAsia" w:hint="eastAsia"/>
          <w:color w:val="000000"/>
          <w:sz w:val="28"/>
          <w:szCs w:val="28"/>
          <w:lang w:eastAsia="zh-CN"/>
        </w:rPr>
        <w:t>Y</w:t>
      </w:r>
      <w:r w:rsidR="009638F4">
        <w:rPr>
          <w:rFonts w:hAnsiTheme="minorEastAsia" w:hint="eastAsia"/>
          <w:color w:val="000000"/>
          <w:sz w:val="28"/>
          <w:szCs w:val="28"/>
          <w:lang w:eastAsia="zh-CN"/>
        </w:rPr>
        <w:t>ouTube</w:t>
      </w:r>
      <w:r w:rsidR="009638F4">
        <w:rPr>
          <w:rFonts w:hAnsiTheme="minorEastAsia" w:hint="eastAsia"/>
          <w:color w:val="000000"/>
          <w:sz w:val="28"/>
          <w:szCs w:val="28"/>
          <w:lang w:eastAsia="zh-CN"/>
        </w:rPr>
        <w:t>、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Wechat</w:t>
      </w:r>
      <w:r w:rsidR="009638F4">
        <w:rPr>
          <w:rFonts w:hAnsiTheme="minorEastAsia" w:hint="eastAsia"/>
          <w:color w:val="000000"/>
          <w:sz w:val="28"/>
          <w:szCs w:val="28"/>
          <w:lang w:eastAsia="zh-CN"/>
        </w:rPr>
        <w:t>、</w:t>
      </w:r>
      <w:hyperlink r:id="rId11" w:history="1">
        <w:r w:rsidR="009638F4" w:rsidRPr="00CC36DC">
          <w:rPr>
            <w:rStyle w:val="Hyperlink"/>
            <w:rFonts w:hAnsiTheme="minorEastAsia"/>
            <w:sz w:val="28"/>
            <w:szCs w:val="28"/>
            <w:lang w:eastAsia="zh-CN"/>
          </w:rPr>
          <w:t>http://www.confuciusinstitute-velikoturnovo.bg/cn</w:t>
        </w:r>
      </w:hyperlink>
      <w:r w:rsidR="009638F4">
        <w:rPr>
          <w:rFonts w:hAnsiTheme="minorEastAsia"/>
          <w:color w:val="000000"/>
          <w:sz w:val="28"/>
          <w:szCs w:val="28"/>
          <w:lang w:eastAsia="zh-CN"/>
        </w:rPr>
        <w:t>、</w:t>
      </w:r>
      <w:hyperlink r:id="rId12" w:history="1">
        <w:r w:rsidR="00ED6814" w:rsidRPr="00CC36DC">
          <w:rPr>
            <w:rStyle w:val="Hyperlink"/>
            <w:rFonts w:hAnsiTheme="minorEastAsia"/>
            <w:sz w:val="28"/>
            <w:szCs w:val="28"/>
            <w:lang w:eastAsia="zh-CN"/>
          </w:rPr>
          <w:t>https://chinesecalendar.bg/</w:t>
        </w:r>
      </w:hyperlink>
    </w:p>
    <w:p w:rsidR="001E443E" w:rsidRPr="001E443E" w:rsidRDefault="008042DF" w:rsidP="00EF3F3F">
      <w:pPr>
        <w:wordWrap w:val="0"/>
        <w:overflowPunct w:val="0"/>
        <w:spacing w:line="360" w:lineRule="auto"/>
        <w:ind w:firstLineChars="200" w:firstLine="560"/>
        <w:jc w:val="both"/>
        <w:rPr>
          <w:rFonts w:hAnsiTheme="minorEastAsia"/>
          <w:color w:val="000000"/>
          <w:sz w:val="28"/>
          <w:szCs w:val="28"/>
          <w:lang w:eastAsia="zh-CN"/>
        </w:rPr>
      </w:pPr>
      <w:r w:rsidRPr="00EF3F3F">
        <w:rPr>
          <w:rFonts w:hAnsiTheme="minorEastAsia"/>
          <w:color w:val="000000"/>
          <w:sz w:val="28"/>
          <w:szCs w:val="28"/>
          <w:lang w:eastAsia="zh-CN"/>
        </w:rPr>
        <w:t>新华社保加利亚分社</w:t>
      </w:r>
      <w:r w:rsidR="004F67CE">
        <w:rPr>
          <w:rFonts w:hAnsiTheme="minorEastAsia"/>
          <w:color w:val="000000"/>
          <w:sz w:val="28"/>
          <w:szCs w:val="28"/>
          <w:lang w:eastAsia="zh-CN"/>
        </w:rPr>
        <w:t>、</w:t>
      </w:r>
      <w:r w:rsidR="001E443E" w:rsidRPr="001E443E">
        <w:rPr>
          <w:rFonts w:hAnsiTheme="minorEastAsia" w:hint="eastAsia"/>
          <w:color w:val="000000"/>
          <w:sz w:val="28"/>
          <w:szCs w:val="28"/>
          <w:lang w:eastAsia="zh-CN"/>
        </w:rPr>
        <w:t>《经济日报》社</w:t>
      </w:r>
      <w:r w:rsidR="001E443E" w:rsidRPr="001E443E">
        <w:rPr>
          <w:rFonts w:hAnsiTheme="minorEastAsia"/>
          <w:color w:val="000000"/>
          <w:sz w:val="28"/>
          <w:szCs w:val="28"/>
          <w:lang w:eastAsia="zh-CN"/>
        </w:rPr>
        <w:t>保加利亚分社</w:t>
      </w:r>
    </w:p>
    <w:p w:rsidR="00C25C6F" w:rsidRDefault="008042DF" w:rsidP="00EF3F3F">
      <w:pPr>
        <w:wordWrap w:val="0"/>
        <w:overflowPunct w:val="0"/>
        <w:spacing w:line="360" w:lineRule="auto"/>
        <w:ind w:firstLineChars="200" w:firstLine="560"/>
        <w:jc w:val="both"/>
        <w:rPr>
          <w:rFonts w:hAnsiTheme="minorEastAsia"/>
          <w:color w:val="000000"/>
          <w:sz w:val="28"/>
          <w:szCs w:val="28"/>
          <w:lang w:eastAsia="zh-CN"/>
        </w:rPr>
      </w:pPr>
      <w:r w:rsidRPr="001E443E">
        <w:rPr>
          <w:rFonts w:hAnsiTheme="minorEastAsia"/>
          <w:color w:val="000000"/>
          <w:sz w:val="28"/>
          <w:szCs w:val="28"/>
          <w:lang w:eastAsia="zh-CN"/>
        </w:rPr>
        <w:t>当地媒体</w:t>
      </w:r>
      <w:r w:rsidR="001E443E">
        <w:rPr>
          <w:rFonts w:hAnsiTheme="minorEastAsia"/>
          <w:color w:val="000000"/>
          <w:sz w:val="28"/>
          <w:szCs w:val="28"/>
          <w:lang w:eastAsia="zh-CN"/>
        </w:rPr>
        <w:t>：</w:t>
      </w:r>
      <w:r w:rsidRPr="001E443E">
        <w:rPr>
          <w:rFonts w:hAnsiTheme="minorEastAsia"/>
          <w:color w:val="000000"/>
          <w:sz w:val="28"/>
          <w:szCs w:val="28"/>
          <w:lang w:eastAsia="zh-CN"/>
        </w:rPr>
        <w:t>待定</w:t>
      </w:r>
    </w:p>
    <w:p w:rsidR="00FC559F" w:rsidRDefault="00FC559F" w:rsidP="00EF3F3F">
      <w:pPr>
        <w:wordWrap w:val="0"/>
        <w:overflowPunct w:val="0"/>
        <w:spacing w:line="360" w:lineRule="auto"/>
        <w:ind w:firstLineChars="200" w:firstLine="560"/>
        <w:jc w:val="both"/>
        <w:rPr>
          <w:rFonts w:hAnsiTheme="minorEastAsia"/>
          <w:color w:val="000000"/>
          <w:sz w:val="28"/>
          <w:szCs w:val="28"/>
          <w:lang w:eastAsia="zh-CN"/>
        </w:rPr>
      </w:pPr>
    </w:p>
    <w:p w:rsidR="00C25C6F" w:rsidRPr="00555696" w:rsidRDefault="008042DF" w:rsidP="00EF3F3F">
      <w:pPr>
        <w:wordWrap w:val="0"/>
        <w:overflowPunct w:val="0"/>
        <w:spacing w:line="360" w:lineRule="auto"/>
        <w:ind w:firstLineChars="200" w:firstLine="5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555696">
        <w:rPr>
          <w:rFonts w:eastAsia="SimSun" w:hAnsi="SimSun"/>
          <w:color w:val="000000"/>
          <w:sz w:val="28"/>
          <w:szCs w:val="28"/>
          <w:lang w:eastAsia="zh-CN"/>
        </w:rPr>
        <w:t>本届</w:t>
      </w:r>
      <w:r w:rsidR="00E3369D" w:rsidRPr="00555696">
        <w:rPr>
          <w:rFonts w:eastAsia="SimSun"/>
          <w:color w:val="000000"/>
          <w:sz w:val="28"/>
          <w:szCs w:val="28"/>
          <w:lang w:eastAsia="zh-CN"/>
        </w:rPr>
        <w:t>“</w:t>
      </w:r>
      <w:r w:rsidR="00E3369D" w:rsidRPr="00555696">
        <w:rPr>
          <w:rFonts w:eastAsia="SimSun" w:hAnsi="SimSun"/>
          <w:color w:val="000000"/>
          <w:sz w:val="28"/>
          <w:szCs w:val="28"/>
          <w:lang w:eastAsia="zh-CN"/>
        </w:rPr>
        <w:t>汉语桥</w:t>
      </w:r>
      <w:r w:rsidR="00E3369D" w:rsidRPr="00555696">
        <w:rPr>
          <w:rFonts w:eastAsia="SimSun"/>
          <w:color w:val="000000"/>
          <w:sz w:val="28"/>
          <w:szCs w:val="28"/>
          <w:lang w:eastAsia="zh-CN"/>
        </w:rPr>
        <w:t>”</w:t>
      </w:r>
      <w:r w:rsidR="00555696" w:rsidRPr="00555696">
        <w:rPr>
          <w:rFonts w:eastAsia="SimSun" w:hAnsi="SimSun"/>
          <w:color w:val="000000"/>
          <w:sz w:val="28"/>
          <w:szCs w:val="28"/>
          <w:lang w:eastAsia="zh-CN"/>
        </w:rPr>
        <w:t>中文比赛</w:t>
      </w:r>
      <w:r w:rsidR="00E3369D" w:rsidRPr="00555696">
        <w:rPr>
          <w:rFonts w:eastAsia="SimSun" w:hAnsi="SimSun"/>
          <w:color w:val="000000"/>
          <w:sz w:val="28"/>
          <w:szCs w:val="28"/>
          <w:lang w:eastAsia="zh-CN"/>
        </w:rPr>
        <w:t>活动相关</w:t>
      </w:r>
      <w:r w:rsidRPr="00555696">
        <w:rPr>
          <w:rFonts w:eastAsia="SimSun" w:hAnsi="SimSun"/>
          <w:color w:val="000000"/>
          <w:sz w:val="28"/>
          <w:szCs w:val="28"/>
          <w:lang w:eastAsia="zh-CN"/>
        </w:rPr>
        <w:t>解释权</w:t>
      </w:r>
      <w:r w:rsidR="00555696" w:rsidRPr="00555696">
        <w:rPr>
          <w:rFonts w:eastAsia="SimSun" w:hAnsi="SimSun"/>
          <w:color w:val="000000"/>
          <w:sz w:val="28"/>
          <w:szCs w:val="28"/>
          <w:lang w:eastAsia="zh-CN"/>
        </w:rPr>
        <w:t>归</w:t>
      </w:r>
      <w:r w:rsidRPr="00555696">
        <w:rPr>
          <w:rFonts w:eastAsia="SimSun" w:hAnsi="SimSun"/>
          <w:color w:val="000000"/>
          <w:sz w:val="28"/>
          <w:szCs w:val="28"/>
          <w:lang w:eastAsia="zh-CN"/>
        </w:rPr>
        <w:t>大特尔诺沃大学孔子学院</w:t>
      </w:r>
      <w:r w:rsidR="00555696" w:rsidRPr="00555696">
        <w:rPr>
          <w:rFonts w:eastAsia="SimSun" w:hAnsi="SimSun"/>
          <w:color w:val="000000"/>
          <w:sz w:val="28"/>
          <w:szCs w:val="28"/>
          <w:lang w:eastAsia="zh-CN"/>
        </w:rPr>
        <w:t>所有</w:t>
      </w:r>
      <w:r w:rsidR="00E3369D" w:rsidRPr="00555696">
        <w:rPr>
          <w:rFonts w:eastAsia="SimSun" w:hAnsi="SimSun"/>
          <w:color w:val="000000"/>
          <w:sz w:val="28"/>
          <w:szCs w:val="28"/>
          <w:lang w:eastAsia="zh-CN"/>
        </w:rPr>
        <w:t>。</w:t>
      </w:r>
    </w:p>
    <w:p w:rsidR="00555696" w:rsidRDefault="00555696" w:rsidP="00EF3F3F">
      <w:pPr>
        <w:wordWrap w:val="0"/>
        <w:overflowPunct w:val="0"/>
        <w:spacing w:line="360" w:lineRule="auto"/>
        <w:ind w:firstLineChars="200" w:firstLine="560"/>
        <w:jc w:val="both"/>
        <w:rPr>
          <w:rFonts w:eastAsia="SimSun"/>
          <w:color w:val="000000"/>
          <w:sz w:val="28"/>
          <w:szCs w:val="28"/>
          <w:lang w:eastAsia="zh-CN"/>
        </w:rPr>
      </w:pPr>
    </w:p>
    <w:p w:rsidR="00FC559F" w:rsidRDefault="00FC559F" w:rsidP="00EF3F3F">
      <w:pPr>
        <w:wordWrap w:val="0"/>
        <w:overflowPunct w:val="0"/>
        <w:spacing w:line="360" w:lineRule="auto"/>
        <w:ind w:firstLineChars="200" w:firstLine="560"/>
        <w:jc w:val="both"/>
        <w:rPr>
          <w:rFonts w:eastAsia="SimSun"/>
          <w:color w:val="000000"/>
          <w:sz w:val="28"/>
          <w:szCs w:val="28"/>
          <w:lang w:eastAsia="zh-CN"/>
        </w:rPr>
      </w:pPr>
    </w:p>
    <w:p w:rsidR="00FC559F" w:rsidRPr="00FC559F" w:rsidRDefault="00FC559F" w:rsidP="00EF3F3F">
      <w:pPr>
        <w:wordWrap w:val="0"/>
        <w:overflowPunct w:val="0"/>
        <w:spacing w:line="360" w:lineRule="auto"/>
        <w:ind w:firstLineChars="200" w:firstLine="560"/>
        <w:jc w:val="both"/>
        <w:rPr>
          <w:rFonts w:eastAsia="SimSun"/>
          <w:color w:val="000000"/>
          <w:sz w:val="28"/>
          <w:szCs w:val="28"/>
          <w:lang w:eastAsia="zh-CN"/>
        </w:rPr>
      </w:pPr>
    </w:p>
    <w:p w:rsidR="00C25C6F" w:rsidRPr="00555696" w:rsidRDefault="008042DF" w:rsidP="003355AA">
      <w:pPr>
        <w:wordWrap w:val="0"/>
        <w:overflowPunct w:val="0"/>
        <w:spacing w:line="276" w:lineRule="auto"/>
        <w:ind w:right="-27" w:firstLineChars="1822" w:firstLine="5102"/>
        <w:rPr>
          <w:rFonts w:eastAsia="SimSun"/>
          <w:color w:val="000000"/>
          <w:sz w:val="28"/>
          <w:szCs w:val="28"/>
          <w:lang w:eastAsia="zh-CN"/>
        </w:rPr>
      </w:pPr>
      <w:r w:rsidRPr="00555696">
        <w:rPr>
          <w:rFonts w:eastAsia="SimSun" w:hAnsi="SimSun"/>
          <w:color w:val="000000"/>
          <w:sz w:val="28"/>
          <w:szCs w:val="28"/>
          <w:lang w:eastAsia="zh-CN"/>
        </w:rPr>
        <w:t>大特尔诺沃大学孔子学院</w:t>
      </w:r>
    </w:p>
    <w:p w:rsidR="00E3369D" w:rsidRPr="00555696" w:rsidRDefault="00185165" w:rsidP="009638F4">
      <w:pPr>
        <w:wordWrap w:val="0"/>
        <w:overflowPunct w:val="0"/>
        <w:spacing w:line="276" w:lineRule="auto"/>
        <w:ind w:right="-27" w:firstLineChars="1620" w:firstLine="4536"/>
        <w:rPr>
          <w:rFonts w:eastAsia="SimSun"/>
          <w:color w:val="000000"/>
          <w:sz w:val="28"/>
          <w:szCs w:val="28"/>
          <w:lang w:eastAsia="zh-CN"/>
        </w:rPr>
      </w:pPr>
      <w:r w:rsidRPr="00555696">
        <w:rPr>
          <w:rFonts w:eastAsia="SimSun"/>
          <w:color w:val="000000"/>
          <w:sz w:val="28"/>
          <w:szCs w:val="28"/>
          <w:lang w:eastAsia="zh-CN"/>
        </w:rPr>
        <w:t>“</w:t>
      </w:r>
      <w:r w:rsidRPr="00555696">
        <w:rPr>
          <w:rFonts w:eastAsia="SimSun" w:hAnsi="SimSun"/>
          <w:color w:val="000000"/>
          <w:sz w:val="28"/>
          <w:szCs w:val="28"/>
          <w:lang w:eastAsia="zh-CN"/>
        </w:rPr>
        <w:t>汉语桥</w:t>
      </w:r>
      <w:r w:rsidRPr="00555696">
        <w:rPr>
          <w:rFonts w:eastAsia="SimSun"/>
          <w:color w:val="000000"/>
          <w:sz w:val="28"/>
          <w:szCs w:val="28"/>
          <w:lang w:eastAsia="zh-CN"/>
        </w:rPr>
        <w:t>”</w:t>
      </w:r>
      <w:r w:rsidRPr="00555696">
        <w:rPr>
          <w:rFonts w:eastAsia="SimSun" w:hAnsi="SimSun"/>
          <w:color w:val="000000"/>
          <w:sz w:val="28"/>
          <w:szCs w:val="28"/>
          <w:lang w:eastAsia="zh-CN"/>
        </w:rPr>
        <w:t>中文比赛</w:t>
      </w:r>
      <w:r w:rsidR="009638F4">
        <w:rPr>
          <w:rFonts w:eastAsia="SimSun" w:hAnsi="SimSun"/>
          <w:color w:val="000000"/>
          <w:sz w:val="28"/>
          <w:szCs w:val="28"/>
          <w:lang w:eastAsia="zh-CN"/>
        </w:rPr>
        <w:t>保加利亚</w:t>
      </w:r>
      <w:r w:rsidRPr="00555696">
        <w:rPr>
          <w:rFonts w:eastAsia="SimSun" w:hAnsi="SimSun"/>
          <w:color w:val="000000"/>
          <w:sz w:val="28"/>
          <w:szCs w:val="28"/>
          <w:lang w:eastAsia="zh-CN"/>
        </w:rPr>
        <w:t>组委会</w:t>
      </w:r>
    </w:p>
    <w:p w:rsidR="00C25C6F" w:rsidRPr="00555696" w:rsidRDefault="008042DF" w:rsidP="004F67CE">
      <w:pPr>
        <w:wordWrap w:val="0"/>
        <w:overflowPunct w:val="0"/>
        <w:spacing w:line="276" w:lineRule="auto"/>
        <w:ind w:right="-27" w:firstLineChars="2025" w:firstLine="5670"/>
        <w:rPr>
          <w:rFonts w:eastAsia="SimSun"/>
          <w:color w:val="000000"/>
          <w:sz w:val="28"/>
          <w:szCs w:val="28"/>
          <w:lang w:eastAsia="zh-CN"/>
        </w:rPr>
      </w:pPr>
      <w:r w:rsidRPr="00555696">
        <w:rPr>
          <w:rFonts w:eastAsia="SimSun"/>
          <w:color w:val="000000"/>
          <w:sz w:val="28"/>
          <w:szCs w:val="28"/>
          <w:lang w:eastAsia="zh-CN"/>
        </w:rPr>
        <w:t>202</w:t>
      </w:r>
      <w:r w:rsidR="009638F4">
        <w:rPr>
          <w:rFonts w:eastAsia="SimSun" w:hint="eastAsia"/>
          <w:color w:val="000000"/>
          <w:sz w:val="28"/>
          <w:szCs w:val="28"/>
          <w:lang w:eastAsia="zh-CN"/>
        </w:rPr>
        <w:t>6</w:t>
      </w:r>
      <w:r w:rsidRPr="00555696">
        <w:rPr>
          <w:rFonts w:eastAsia="SimSun" w:hAnsi="SimSun"/>
          <w:color w:val="000000"/>
          <w:sz w:val="28"/>
          <w:szCs w:val="28"/>
          <w:lang w:eastAsia="zh-CN"/>
        </w:rPr>
        <w:t>年</w:t>
      </w:r>
      <w:r w:rsidRPr="00555696">
        <w:rPr>
          <w:rFonts w:eastAsia="SimSun"/>
          <w:color w:val="000000"/>
          <w:sz w:val="28"/>
          <w:szCs w:val="28"/>
          <w:lang w:eastAsia="zh-CN"/>
        </w:rPr>
        <w:t>3</w:t>
      </w:r>
      <w:r w:rsidRPr="00555696">
        <w:rPr>
          <w:rFonts w:eastAsia="SimSun" w:hAnsi="SimSun"/>
          <w:color w:val="000000"/>
          <w:sz w:val="28"/>
          <w:szCs w:val="28"/>
          <w:lang w:eastAsia="zh-CN"/>
        </w:rPr>
        <w:t>月</w:t>
      </w:r>
      <w:r w:rsidR="00185165" w:rsidRPr="00555696">
        <w:rPr>
          <w:rFonts w:eastAsia="SimSun"/>
          <w:color w:val="000000"/>
          <w:sz w:val="28"/>
          <w:szCs w:val="28"/>
          <w:lang w:eastAsia="zh-CN"/>
        </w:rPr>
        <w:t>8</w:t>
      </w:r>
      <w:r w:rsidRPr="00555696">
        <w:rPr>
          <w:rFonts w:eastAsia="SimSun" w:hAnsi="SimSun"/>
          <w:color w:val="000000"/>
          <w:sz w:val="28"/>
          <w:szCs w:val="28"/>
          <w:lang w:eastAsia="zh-CN"/>
        </w:rPr>
        <w:t>日</w:t>
      </w:r>
    </w:p>
    <w:sectPr w:rsidR="00C25C6F" w:rsidRPr="00555696" w:rsidSect="00C25C6F">
      <w:footerReference w:type="default" r:id="rId13"/>
      <w:pgSz w:w="11900" w:h="16840"/>
      <w:pgMar w:top="1440" w:right="1556" w:bottom="1260" w:left="1440" w:header="851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F36" w:rsidRDefault="00060F36" w:rsidP="00C25C6F">
      <w:r>
        <w:separator/>
      </w:r>
    </w:p>
  </w:endnote>
  <w:endnote w:type="continuationSeparator" w:id="0">
    <w:p w:rsidR="00060F36" w:rsidRDefault="00060F36" w:rsidP="00C2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2FF" w:rsidRDefault="00060F36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043C1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F36" w:rsidRDefault="00060F36" w:rsidP="00C25C6F">
      <w:r>
        <w:separator/>
      </w:r>
    </w:p>
  </w:footnote>
  <w:footnote w:type="continuationSeparator" w:id="0">
    <w:p w:rsidR="00060F36" w:rsidRDefault="00060F36" w:rsidP="00C25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E34AE"/>
    <w:multiLevelType w:val="hybridMultilevel"/>
    <w:tmpl w:val="63C050AA"/>
    <w:lvl w:ilvl="0" w:tplc="64EC1386">
      <w:start w:val="1"/>
      <w:numFmt w:val="decimalEnclosedCircle"/>
      <w:lvlText w:val="%1"/>
      <w:lvlJc w:val="left"/>
      <w:pPr>
        <w:ind w:left="360" w:hanging="360"/>
      </w:pPr>
      <w:rPr>
        <w:rFonts w:asci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C"/>
    <w:rsid w:val="BFEF2F3E"/>
    <w:rsid w:val="DDDBB361"/>
    <w:rsid w:val="DFDE8460"/>
    <w:rsid w:val="EFFB367B"/>
    <w:rsid w:val="F3FCE6DD"/>
    <w:rsid w:val="F59BBFC4"/>
    <w:rsid w:val="FBFFE7A8"/>
    <w:rsid w:val="FEFF896B"/>
    <w:rsid w:val="FFFFCB04"/>
    <w:rsid w:val="00001722"/>
    <w:rsid w:val="00004285"/>
    <w:rsid w:val="00004829"/>
    <w:rsid w:val="000066B1"/>
    <w:rsid w:val="00007419"/>
    <w:rsid w:val="000078A2"/>
    <w:rsid w:val="000125EC"/>
    <w:rsid w:val="00014946"/>
    <w:rsid w:val="00031994"/>
    <w:rsid w:val="0004222D"/>
    <w:rsid w:val="00043C14"/>
    <w:rsid w:val="00052ACE"/>
    <w:rsid w:val="000549D4"/>
    <w:rsid w:val="0005659E"/>
    <w:rsid w:val="00060F36"/>
    <w:rsid w:val="00062602"/>
    <w:rsid w:val="00063E1D"/>
    <w:rsid w:val="00072551"/>
    <w:rsid w:val="00094E36"/>
    <w:rsid w:val="000978C3"/>
    <w:rsid w:val="000A16E6"/>
    <w:rsid w:val="000B29B6"/>
    <w:rsid w:val="000C06D0"/>
    <w:rsid w:val="000C6ECC"/>
    <w:rsid w:val="000D6117"/>
    <w:rsid w:val="000E0CED"/>
    <w:rsid w:val="000E2127"/>
    <w:rsid w:val="000E4217"/>
    <w:rsid w:val="000F1104"/>
    <w:rsid w:val="000F4BD4"/>
    <w:rsid w:val="00100742"/>
    <w:rsid w:val="00114D42"/>
    <w:rsid w:val="001265AC"/>
    <w:rsid w:val="001278EC"/>
    <w:rsid w:val="00132632"/>
    <w:rsid w:val="00145F9D"/>
    <w:rsid w:val="0014784B"/>
    <w:rsid w:val="00151465"/>
    <w:rsid w:val="0015338C"/>
    <w:rsid w:val="0015529F"/>
    <w:rsid w:val="00165A5B"/>
    <w:rsid w:val="00185165"/>
    <w:rsid w:val="00185293"/>
    <w:rsid w:val="00193746"/>
    <w:rsid w:val="001A49C9"/>
    <w:rsid w:val="001B3191"/>
    <w:rsid w:val="001B3BA0"/>
    <w:rsid w:val="001B7963"/>
    <w:rsid w:val="001C007F"/>
    <w:rsid w:val="001C39E7"/>
    <w:rsid w:val="001C3DD2"/>
    <w:rsid w:val="001C4FB9"/>
    <w:rsid w:val="001D1C31"/>
    <w:rsid w:val="001D72F5"/>
    <w:rsid w:val="001E3016"/>
    <w:rsid w:val="001E443E"/>
    <w:rsid w:val="001E51CB"/>
    <w:rsid w:val="001E6B07"/>
    <w:rsid w:val="00200871"/>
    <w:rsid w:val="0020404C"/>
    <w:rsid w:val="00213A45"/>
    <w:rsid w:val="00220DBE"/>
    <w:rsid w:val="002211FF"/>
    <w:rsid w:val="00221B72"/>
    <w:rsid w:val="00231F35"/>
    <w:rsid w:val="002327A6"/>
    <w:rsid w:val="002330B8"/>
    <w:rsid w:val="0023557E"/>
    <w:rsid w:val="0023665D"/>
    <w:rsid w:val="002372E9"/>
    <w:rsid w:val="0024172C"/>
    <w:rsid w:val="00242A92"/>
    <w:rsid w:val="00256BB7"/>
    <w:rsid w:val="002853B2"/>
    <w:rsid w:val="002957FB"/>
    <w:rsid w:val="00295D91"/>
    <w:rsid w:val="002C2101"/>
    <w:rsid w:val="002C4357"/>
    <w:rsid w:val="002C5699"/>
    <w:rsid w:val="002D6D01"/>
    <w:rsid w:val="002E34EB"/>
    <w:rsid w:val="002F57E9"/>
    <w:rsid w:val="00302E5F"/>
    <w:rsid w:val="003048D1"/>
    <w:rsid w:val="003122E8"/>
    <w:rsid w:val="003122EC"/>
    <w:rsid w:val="00316558"/>
    <w:rsid w:val="003165E7"/>
    <w:rsid w:val="00333F8B"/>
    <w:rsid w:val="003355AA"/>
    <w:rsid w:val="00343552"/>
    <w:rsid w:val="0035142C"/>
    <w:rsid w:val="00354792"/>
    <w:rsid w:val="003602C1"/>
    <w:rsid w:val="00367181"/>
    <w:rsid w:val="0037606A"/>
    <w:rsid w:val="0037688A"/>
    <w:rsid w:val="003804DE"/>
    <w:rsid w:val="0038150F"/>
    <w:rsid w:val="0038486E"/>
    <w:rsid w:val="00390050"/>
    <w:rsid w:val="0039272B"/>
    <w:rsid w:val="00395857"/>
    <w:rsid w:val="003A2C42"/>
    <w:rsid w:val="003A78A7"/>
    <w:rsid w:val="003B084C"/>
    <w:rsid w:val="003B41E4"/>
    <w:rsid w:val="003C0B3E"/>
    <w:rsid w:val="003D19CA"/>
    <w:rsid w:val="003E2333"/>
    <w:rsid w:val="003F409B"/>
    <w:rsid w:val="003F6E0F"/>
    <w:rsid w:val="0042070F"/>
    <w:rsid w:val="0042317D"/>
    <w:rsid w:val="004246CD"/>
    <w:rsid w:val="00426012"/>
    <w:rsid w:val="004270E6"/>
    <w:rsid w:val="004305DC"/>
    <w:rsid w:val="00434486"/>
    <w:rsid w:val="00445155"/>
    <w:rsid w:val="00446933"/>
    <w:rsid w:val="0045180D"/>
    <w:rsid w:val="004521D7"/>
    <w:rsid w:val="00455204"/>
    <w:rsid w:val="00456D73"/>
    <w:rsid w:val="00457501"/>
    <w:rsid w:val="004720E9"/>
    <w:rsid w:val="00484A91"/>
    <w:rsid w:val="00484C42"/>
    <w:rsid w:val="00486BBE"/>
    <w:rsid w:val="004A5F26"/>
    <w:rsid w:val="004B02C8"/>
    <w:rsid w:val="004C1DDF"/>
    <w:rsid w:val="004C4242"/>
    <w:rsid w:val="004C4DE8"/>
    <w:rsid w:val="004D0CB7"/>
    <w:rsid w:val="004D1F13"/>
    <w:rsid w:val="004D2B9D"/>
    <w:rsid w:val="004E5C6F"/>
    <w:rsid w:val="004F347A"/>
    <w:rsid w:val="004F5B41"/>
    <w:rsid w:val="004F67CE"/>
    <w:rsid w:val="005143D8"/>
    <w:rsid w:val="00520AB8"/>
    <w:rsid w:val="00522B6C"/>
    <w:rsid w:val="00524353"/>
    <w:rsid w:val="005302DE"/>
    <w:rsid w:val="00542D5B"/>
    <w:rsid w:val="00544010"/>
    <w:rsid w:val="00544B84"/>
    <w:rsid w:val="0054587D"/>
    <w:rsid w:val="0055175D"/>
    <w:rsid w:val="005518A6"/>
    <w:rsid w:val="005519CF"/>
    <w:rsid w:val="00555696"/>
    <w:rsid w:val="00563984"/>
    <w:rsid w:val="00567717"/>
    <w:rsid w:val="00570C91"/>
    <w:rsid w:val="0057523C"/>
    <w:rsid w:val="00580EA8"/>
    <w:rsid w:val="00582C90"/>
    <w:rsid w:val="0058440F"/>
    <w:rsid w:val="005861AC"/>
    <w:rsid w:val="0059126B"/>
    <w:rsid w:val="00591B8D"/>
    <w:rsid w:val="005B048A"/>
    <w:rsid w:val="005C1484"/>
    <w:rsid w:val="005C2CBD"/>
    <w:rsid w:val="005C7A13"/>
    <w:rsid w:val="005D5414"/>
    <w:rsid w:val="005E4ADE"/>
    <w:rsid w:val="005E5BCB"/>
    <w:rsid w:val="00602CC4"/>
    <w:rsid w:val="00611D2A"/>
    <w:rsid w:val="0062008C"/>
    <w:rsid w:val="00623283"/>
    <w:rsid w:val="00647014"/>
    <w:rsid w:val="006516F6"/>
    <w:rsid w:val="006622F4"/>
    <w:rsid w:val="006634AC"/>
    <w:rsid w:val="00663EF7"/>
    <w:rsid w:val="00666C0B"/>
    <w:rsid w:val="006734B9"/>
    <w:rsid w:val="00673E53"/>
    <w:rsid w:val="00675079"/>
    <w:rsid w:val="00677520"/>
    <w:rsid w:val="00686546"/>
    <w:rsid w:val="00687271"/>
    <w:rsid w:val="006A7C17"/>
    <w:rsid w:val="006B1E09"/>
    <w:rsid w:val="006B7B8B"/>
    <w:rsid w:val="006C11FD"/>
    <w:rsid w:val="006C6503"/>
    <w:rsid w:val="006E185B"/>
    <w:rsid w:val="006F4268"/>
    <w:rsid w:val="00700762"/>
    <w:rsid w:val="0070616C"/>
    <w:rsid w:val="00717DEF"/>
    <w:rsid w:val="007209D1"/>
    <w:rsid w:val="007242FA"/>
    <w:rsid w:val="00725B10"/>
    <w:rsid w:val="00731385"/>
    <w:rsid w:val="00732C8F"/>
    <w:rsid w:val="0073646F"/>
    <w:rsid w:val="00741EE4"/>
    <w:rsid w:val="0074320B"/>
    <w:rsid w:val="00743F38"/>
    <w:rsid w:val="00747602"/>
    <w:rsid w:val="00760D7F"/>
    <w:rsid w:val="00782E5D"/>
    <w:rsid w:val="00791311"/>
    <w:rsid w:val="007A56EA"/>
    <w:rsid w:val="007B7F63"/>
    <w:rsid w:val="007C09EA"/>
    <w:rsid w:val="007C7E45"/>
    <w:rsid w:val="007D1936"/>
    <w:rsid w:val="007D201E"/>
    <w:rsid w:val="007D7A8C"/>
    <w:rsid w:val="007E7317"/>
    <w:rsid w:val="007F20B6"/>
    <w:rsid w:val="007F3D73"/>
    <w:rsid w:val="007F5927"/>
    <w:rsid w:val="00800FCC"/>
    <w:rsid w:val="008030FC"/>
    <w:rsid w:val="008042DF"/>
    <w:rsid w:val="00810088"/>
    <w:rsid w:val="00816011"/>
    <w:rsid w:val="00831684"/>
    <w:rsid w:val="00841438"/>
    <w:rsid w:val="00891133"/>
    <w:rsid w:val="00895D95"/>
    <w:rsid w:val="008A4AB7"/>
    <w:rsid w:val="008A5928"/>
    <w:rsid w:val="008A7AF1"/>
    <w:rsid w:val="008B5530"/>
    <w:rsid w:val="008C3E86"/>
    <w:rsid w:val="008D2F63"/>
    <w:rsid w:val="008F22FA"/>
    <w:rsid w:val="0093162E"/>
    <w:rsid w:val="009466C2"/>
    <w:rsid w:val="009466D0"/>
    <w:rsid w:val="0094714B"/>
    <w:rsid w:val="009613C7"/>
    <w:rsid w:val="0096293C"/>
    <w:rsid w:val="009638F4"/>
    <w:rsid w:val="00970BE6"/>
    <w:rsid w:val="0097335F"/>
    <w:rsid w:val="0097623C"/>
    <w:rsid w:val="00976FB1"/>
    <w:rsid w:val="00980762"/>
    <w:rsid w:val="00982901"/>
    <w:rsid w:val="00982C1D"/>
    <w:rsid w:val="009935C2"/>
    <w:rsid w:val="00995405"/>
    <w:rsid w:val="009A353B"/>
    <w:rsid w:val="009A7CE2"/>
    <w:rsid w:val="009B1EC9"/>
    <w:rsid w:val="009B4921"/>
    <w:rsid w:val="009D39E3"/>
    <w:rsid w:val="009D406A"/>
    <w:rsid w:val="009D7256"/>
    <w:rsid w:val="009E32BB"/>
    <w:rsid w:val="009E4B0B"/>
    <w:rsid w:val="009F0135"/>
    <w:rsid w:val="009F0A01"/>
    <w:rsid w:val="00A0331E"/>
    <w:rsid w:val="00A07FB6"/>
    <w:rsid w:val="00A10DBA"/>
    <w:rsid w:val="00A225B6"/>
    <w:rsid w:val="00A22C97"/>
    <w:rsid w:val="00A2496B"/>
    <w:rsid w:val="00A33912"/>
    <w:rsid w:val="00A3402D"/>
    <w:rsid w:val="00A47F44"/>
    <w:rsid w:val="00A572CF"/>
    <w:rsid w:val="00A661EE"/>
    <w:rsid w:val="00A66FD3"/>
    <w:rsid w:val="00A75353"/>
    <w:rsid w:val="00A826FF"/>
    <w:rsid w:val="00A82B43"/>
    <w:rsid w:val="00A83344"/>
    <w:rsid w:val="00A87AD8"/>
    <w:rsid w:val="00AA704D"/>
    <w:rsid w:val="00AC12B6"/>
    <w:rsid w:val="00AC338E"/>
    <w:rsid w:val="00AD0B8E"/>
    <w:rsid w:val="00AD2B99"/>
    <w:rsid w:val="00AD7750"/>
    <w:rsid w:val="00AE083A"/>
    <w:rsid w:val="00B05BDE"/>
    <w:rsid w:val="00B11182"/>
    <w:rsid w:val="00B123B1"/>
    <w:rsid w:val="00B12EDC"/>
    <w:rsid w:val="00B165C9"/>
    <w:rsid w:val="00B16AA6"/>
    <w:rsid w:val="00B172D3"/>
    <w:rsid w:val="00B2342B"/>
    <w:rsid w:val="00B3432D"/>
    <w:rsid w:val="00B42FDE"/>
    <w:rsid w:val="00B55159"/>
    <w:rsid w:val="00B569D5"/>
    <w:rsid w:val="00B610A3"/>
    <w:rsid w:val="00B7048C"/>
    <w:rsid w:val="00B76028"/>
    <w:rsid w:val="00B77528"/>
    <w:rsid w:val="00B80E3A"/>
    <w:rsid w:val="00B92742"/>
    <w:rsid w:val="00BA729C"/>
    <w:rsid w:val="00BD6975"/>
    <w:rsid w:val="00BF2454"/>
    <w:rsid w:val="00C013C2"/>
    <w:rsid w:val="00C030E5"/>
    <w:rsid w:val="00C04500"/>
    <w:rsid w:val="00C15531"/>
    <w:rsid w:val="00C22841"/>
    <w:rsid w:val="00C24300"/>
    <w:rsid w:val="00C25C6F"/>
    <w:rsid w:val="00C2614A"/>
    <w:rsid w:val="00C42416"/>
    <w:rsid w:val="00C44262"/>
    <w:rsid w:val="00C5543D"/>
    <w:rsid w:val="00C55CE1"/>
    <w:rsid w:val="00C639D4"/>
    <w:rsid w:val="00C64ACE"/>
    <w:rsid w:val="00C7449A"/>
    <w:rsid w:val="00C80115"/>
    <w:rsid w:val="00C85939"/>
    <w:rsid w:val="00C9274F"/>
    <w:rsid w:val="00CB30B8"/>
    <w:rsid w:val="00CB4BF7"/>
    <w:rsid w:val="00CB502A"/>
    <w:rsid w:val="00CD1A89"/>
    <w:rsid w:val="00CD5154"/>
    <w:rsid w:val="00CD7417"/>
    <w:rsid w:val="00CE3F45"/>
    <w:rsid w:val="00CE5805"/>
    <w:rsid w:val="00D149BC"/>
    <w:rsid w:val="00D23430"/>
    <w:rsid w:val="00D46484"/>
    <w:rsid w:val="00D539BB"/>
    <w:rsid w:val="00D55DDA"/>
    <w:rsid w:val="00D62168"/>
    <w:rsid w:val="00D64614"/>
    <w:rsid w:val="00D87B04"/>
    <w:rsid w:val="00D93AE1"/>
    <w:rsid w:val="00D93DBF"/>
    <w:rsid w:val="00D954FF"/>
    <w:rsid w:val="00DA12CC"/>
    <w:rsid w:val="00DA154B"/>
    <w:rsid w:val="00DB2988"/>
    <w:rsid w:val="00DB5B32"/>
    <w:rsid w:val="00DB6ACC"/>
    <w:rsid w:val="00DC4528"/>
    <w:rsid w:val="00DC7546"/>
    <w:rsid w:val="00DD3335"/>
    <w:rsid w:val="00DE22FF"/>
    <w:rsid w:val="00E134AB"/>
    <w:rsid w:val="00E13629"/>
    <w:rsid w:val="00E2710E"/>
    <w:rsid w:val="00E3369D"/>
    <w:rsid w:val="00E40246"/>
    <w:rsid w:val="00E47355"/>
    <w:rsid w:val="00E56A11"/>
    <w:rsid w:val="00E571D4"/>
    <w:rsid w:val="00E6259D"/>
    <w:rsid w:val="00E72FBC"/>
    <w:rsid w:val="00E76931"/>
    <w:rsid w:val="00E77986"/>
    <w:rsid w:val="00E94FE7"/>
    <w:rsid w:val="00EA6366"/>
    <w:rsid w:val="00EB16CC"/>
    <w:rsid w:val="00EB2770"/>
    <w:rsid w:val="00EB5E82"/>
    <w:rsid w:val="00EB7CBE"/>
    <w:rsid w:val="00EC12AE"/>
    <w:rsid w:val="00EC313C"/>
    <w:rsid w:val="00ED4D52"/>
    <w:rsid w:val="00ED6814"/>
    <w:rsid w:val="00EE10F9"/>
    <w:rsid w:val="00EF3F3F"/>
    <w:rsid w:val="00EF42B9"/>
    <w:rsid w:val="00EF7923"/>
    <w:rsid w:val="00F1054C"/>
    <w:rsid w:val="00F1674D"/>
    <w:rsid w:val="00F26EB8"/>
    <w:rsid w:val="00F33E9E"/>
    <w:rsid w:val="00F54CC8"/>
    <w:rsid w:val="00F62570"/>
    <w:rsid w:val="00F73233"/>
    <w:rsid w:val="00F743CD"/>
    <w:rsid w:val="00F93D7A"/>
    <w:rsid w:val="00FA4F18"/>
    <w:rsid w:val="00FA6CB4"/>
    <w:rsid w:val="00FB271E"/>
    <w:rsid w:val="00FB3CC7"/>
    <w:rsid w:val="00FB475E"/>
    <w:rsid w:val="00FB6031"/>
    <w:rsid w:val="00FC45A2"/>
    <w:rsid w:val="00FC559F"/>
    <w:rsid w:val="00FC5D63"/>
    <w:rsid w:val="00FD0EEF"/>
    <w:rsid w:val="00FE0CE3"/>
    <w:rsid w:val="00FE376C"/>
    <w:rsid w:val="00FE683D"/>
    <w:rsid w:val="00FE7BF4"/>
    <w:rsid w:val="00FF14A3"/>
    <w:rsid w:val="00FF3307"/>
    <w:rsid w:val="3FB72DE1"/>
    <w:rsid w:val="4DD668B9"/>
    <w:rsid w:val="4EFE8456"/>
    <w:rsid w:val="6F97FFFD"/>
    <w:rsid w:val="753FBC5C"/>
    <w:rsid w:val="77F74A81"/>
    <w:rsid w:val="7BCEB94F"/>
    <w:rsid w:val="7BEBE979"/>
    <w:rsid w:val="7DFFE121"/>
    <w:rsid w:val="7F7EDC76"/>
    <w:rsid w:val="7FBF4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7EE5FD9-D69F-419B-B01F-1CD190C4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C6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qFormat/>
    <w:rsid w:val="00C25C6F"/>
    <w:pPr>
      <w:ind w:leftChars="2500" w:left="100"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C25C6F"/>
    <w:rPr>
      <w:rFonts w:ascii="SimSun" w:eastAsia="SimSun"/>
      <w:sz w:val="18"/>
      <w:szCs w:val="18"/>
    </w:rPr>
  </w:style>
  <w:style w:type="paragraph" w:styleId="Footer">
    <w:name w:val="footer"/>
    <w:qFormat/>
    <w:rsid w:val="00C25C6F"/>
    <w:pPr>
      <w:widowControl w:val="0"/>
      <w:tabs>
        <w:tab w:val="center" w:pos="4153"/>
        <w:tab w:val="right" w:pos="8306"/>
      </w:tabs>
    </w:pPr>
    <w:rPr>
      <w:rFonts w:cs="Arial Unicode MS"/>
      <w:color w:val="000000"/>
      <w:kern w:val="2"/>
      <w:sz w:val="18"/>
      <w:szCs w:val="18"/>
      <w:u w:color="000000"/>
    </w:rPr>
  </w:style>
  <w:style w:type="paragraph" w:styleId="Header">
    <w:name w:val="header"/>
    <w:basedOn w:val="Normal"/>
    <w:link w:val="HeaderChar"/>
    <w:uiPriority w:val="99"/>
    <w:unhideWhenUsed/>
    <w:qFormat/>
    <w:rsid w:val="00C25C6F"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qFormat/>
    <w:rsid w:val="00C25C6F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character" w:styleId="Hyperlink">
    <w:name w:val="Hyperlink"/>
    <w:qFormat/>
    <w:rsid w:val="00C25C6F"/>
    <w:rPr>
      <w:u w:val="single"/>
    </w:rPr>
  </w:style>
  <w:style w:type="table" w:styleId="TableGrid">
    <w:name w:val="Table Grid"/>
    <w:basedOn w:val="TableNormal"/>
    <w:uiPriority w:val="59"/>
    <w:qFormat/>
    <w:rsid w:val="00C25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qFormat/>
    <w:rsid w:val="00C25C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页眉与页脚"/>
    <w:qFormat/>
    <w:rsid w:val="00C25C6F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0">
    <w:name w:val="正文 A"/>
    <w:qFormat/>
    <w:rsid w:val="00C25C6F"/>
    <w:pPr>
      <w:widowControl w:val="0"/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character" w:customStyle="1" w:styleId="a1">
    <w:name w:val="无"/>
    <w:qFormat/>
    <w:rsid w:val="00C25C6F"/>
  </w:style>
  <w:style w:type="character" w:customStyle="1" w:styleId="Hyperlink0">
    <w:name w:val="Hyperlink.0"/>
    <w:basedOn w:val="a1"/>
    <w:qFormat/>
    <w:rsid w:val="00C25C6F"/>
    <w:rPr>
      <w:color w:val="4C4C4C"/>
      <w:sz w:val="32"/>
      <w:szCs w:val="32"/>
      <w:u w:val="none" w:color="4C4C4C"/>
      <w:lang w:val="en-US"/>
    </w:rPr>
  </w:style>
  <w:style w:type="character" w:customStyle="1" w:styleId="Hyperlink1">
    <w:name w:val="Hyperlink.1"/>
    <w:basedOn w:val="a1"/>
    <w:qFormat/>
    <w:rsid w:val="00C25C6F"/>
    <w:rPr>
      <w:lang w:val="en-US"/>
    </w:rPr>
  </w:style>
  <w:style w:type="character" w:customStyle="1" w:styleId="Hyperlink2">
    <w:name w:val="Hyperlink.2"/>
    <w:basedOn w:val="a1"/>
    <w:qFormat/>
    <w:rsid w:val="00C25C6F"/>
    <w:rPr>
      <w:color w:val="4C4C4C"/>
      <w:sz w:val="32"/>
      <w:szCs w:val="32"/>
      <w:u w:color="4C4C4C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25C6F"/>
    <w:rPr>
      <w:sz w:val="24"/>
      <w:szCs w:val="24"/>
      <w:lang w:eastAsia="en-US"/>
    </w:rPr>
  </w:style>
  <w:style w:type="paragraph" w:customStyle="1" w:styleId="1">
    <w:name w:val="列出段落1"/>
    <w:basedOn w:val="Normal"/>
    <w:uiPriority w:val="34"/>
    <w:qFormat/>
    <w:rsid w:val="00C25C6F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25C6F"/>
    <w:rPr>
      <w:rFonts w:ascii="SimSun" w:eastAsia="SimSun"/>
      <w:sz w:val="18"/>
      <w:szCs w:val="18"/>
      <w:lang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sid w:val="00C25C6F"/>
    <w:rPr>
      <w:sz w:val="24"/>
      <w:szCs w:val="24"/>
      <w:lang w:eastAsia="en-US"/>
    </w:rPr>
  </w:style>
  <w:style w:type="paragraph" w:customStyle="1" w:styleId="2">
    <w:name w:val="列出段落2"/>
    <w:basedOn w:val="Normal"/>
    <w:uiPriority w:val="99"/>
    <w:unhideWhenUsed/>
    <w:qFormat/>
    <w:rsid w:val="00C25C6F"/>
    <w:pPr>
      <w:ind w:firstLineChars="200" w:firstLine="420"/>
    </w:pPr>
  </w:style>
  <w:style w:type="paragraph" w:styleId="ListParagraph">
    <w:name w:val="List Paragraph"/>
    <w:basedOn w:val="Normal"/>
    <w:uiPriority w:val="99"/>
    <w:unhideWhenUsed/>
    <w:rsid w:val="00FD0EEF"/>
    <w:pPr>
      <w:ind w:firstLineChars="200" w:firstLine="420"/>
    </w:pPr>
  </w:style>
  <w:style w:type="character" w:styleId="FollowedHyperlink">
    <w:name w:val="FollowedHyperlink"/>
    <w:basedOn w:val="DefaultParagraphFont"/>
    <w:uiPriority w:val="99"/>
    <w:semiHidden/>
    <w:unhideWhenUsed/>
    <w:rsid w:val="007C09EA"/>
    <w:rPr>
      <w:color w:val="FF00FF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63984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984"/>
    <w:rPr>
      <w:rFonts w:ascii="SimSun" w:eastAsia="SimSu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ucius.vt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hinesecalendar.b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fuciusinstitute-velikoturnovo.bg/c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nfucius.v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ridge.chinese.cn/c22//511/511_19730_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Tao</dc:creator>
  <cp:lastModifiedBy>Konfucij</cp:lastModifiedBy>
  <cp:revision>2</cp:revision>
  <cp:lastPrinted>2017-02-17T13:04:00Z</cp:lastPrinted>
  <dcterms:created xsi:type="dcterms:W3CDTF">2026-03-11T10:00:00Z</dcterms:created>
  <dcterms:modified xsi:type="dcterms:W3CDTF">2026-03-11T10:00:00Z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